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utoSpaceDN w:val="0"/>
        <w:spacing w:line="600" w:lineRule="exact"/>
        <w:rPr>
          <w:rFonts w:ascii="宋体" w:hAnsi="宋体"/>
          <w:sz w:val="30"/>
          <w:szCs w:val="30"/>
        </w:rPr>
      </w:pPr>
      <w:r>
        <w:rPr>
          <w:rFonts w:hint="eastAsia" w:ascii="宋体" w:hAnsi="宋体"/>
          <w:sz w:val="30"/>
          <w:szCs w:val="30"/>
        </w:rPr>
        <w:t>附件</w:t>
      </w:r>
      <w:r>
        <w:rPr>
          <w:rFonts w:ascii="宋体" w:hAnsi="宋体"/>
          <w:sz w:val="30"/>
          <w:szCs w:val="30"/>
        </w:rPr>
        <w:t>2</w:t>
      </w:r>
    </w:p>
    <w:p>
      <w:pPr>
        <w:autoSpaceDN w:val="0"/>
        <w:snapToGrid w:val="0"/>
        <w:spacing w:line="240" w:lineRule="atLeast"/>
        <w:jc w:val="center"/>
        <w:textAlignment w:val="center"/>
        <w:rPr>
          <w:rFonts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湖南省</w:t>
      </w:r>
      <w:r>
        <w:rPr>
          <w:rFonts w:hint="eastAsia" w:ascii="方正小标宋简体" w:hAnsi="方正小标宋简体" w:eastAsia="方正小标宋简体" w:cs="方正小标宋简体"/>
          <w:sz w:val="30"/>
          <w:szCs w:val="30"/>
          <w:lang w:val="en-US" w:eastAsia="zh-CN"/>
        </w:rPr>
        <w:t>第二</w:t>
      </w:r>
      <w:r>
        <w:rPr>
          <w:rFonts w:hint="eastAsia" w:ascii="方正小标宋简体" w:hAnsi="方正小标宋简体" w:eastAsia="方正小标宋简体" w:cs="方正小标宋简体"/>
          <w:sz w:val="30"/>
          <w:szCs w:val="30"/>
        </w:rPr>
        <w:t>届优秀研究生导师团队推荐表</w:t>
      </w:r>
    </w:p>
    <w:p>
      <w:pPr>
        <w:autoSpaceDN w:val="0"/>
        <w:snapToGrid w:val="0"/>
        <w:spacing w:line="240" w:lineRule="atLeast"/>
        <w:textAlignment w:val="center"/>
        <w:rPr>
          <w:rFonts w:ascii="方正仿宋_GBK" w:hAnsi="华文中宋" w:eastAsia="方正仿宋_GBK"/>
          <w:szCs w:val="21"/>
        </w:rPr>
      </w:pPr>
      <w:r>
        <w:rPr>
          <w:rFonts w:hint="eastAsia" w:ascii="方正仿宋_GBK" w:hAnsi="华文中宋" w:eastAsia="方正仿宋_GBK"/>
          <w:szCs w:val="21"/>
        </w:rPr>
        <w:t>推荐单位（盖章）：</w:t>
      </w:r>
      <w:r>
        <w:rPr>
          <w:rFonts w:ascii="方正仿宋_GBK" w:hAnsi="华文中宋" w:eastAsia="方正仿宋_GBK"/>
          <w:szCs w:val="21"/>
        </w:rPr>
        <w:t xml:space="preserve">                         </w:t>
      </w:r>
      <w:r>
        <w:rPr>
          <w:rFonts w:hint="eastAsia" w:ascii="方正仿宋_GBK" w:hAnsi="华文中宋" w:eastAsia="方正仿宋_GBK"/>
          <w:szCs w:val="21"/>
        </w:rPr>
        <w:t>填表时间：</w:t>
      </w:r>
      <w:r>
        <w:rPr>
          <w:rFonts w:ascii="方正仿宋_GBK" w:hAnsi="华文中宋" w:eastAsia="方正仿宋_GBK"/>
          <w:szCs w:val="21"/>
        </w:rPr>
        <w:t>20</w:t>
      </w:r>
      <w:r>
        <w:rPr>
          <w:rFonts w:hint="eastAsia" w:ascii="方正仿宋_GBK" w:hAnsi="华文中宋" w:eastAsia="方正仿宋_GBK"/>
          <w:szCs w:val="21"/>
          <w:lang w:val="en-US" w:eastAsia="zh-CN"/>
        </w:rPr>
        <w:t>21</w:t>
      </w:r>
      <w:r>
        <w:rPr>
          <w:rFonts w:hint="eastAsia" w:ascii="方正仿宋_GBK" w:hAnsi="华文中宋" w:eastAsia="方正仿宋_GBK"/>
          <w:szCs w:val="21"/>
        </w:rPr>
        <w:t>年</w:t>
      </w:r>
      <w:r>
        <w:rPr>
          <w:rFonts w:ascii="方正仿宋_GBK" w:hAnsi="华文中宋" w:eastAsia="方正仿宋_GBK"/>
          <w:szCs w:val="21"/>
        </w:rPr>
        <w:t xml:space="preserve">  </w:t>
      </w:r>
      <w:r>
        <w:rPr>
          <w:rFonts w:hint="eastAsia" w:ascii="方正仿宋_GBK" w:hAnsi="华文中宋" w:eastAsia="方正仿宋_GBK"/>
          <w:szCs w:val="21"/>
        </w:rPr>
        <w:t>月</w:t>
      </w:r>
      <w:r>
        <w:rPr>
          <w:rFonts w:ascii="方正仿宋_GBK" w:hAnsi="华文中宋" w:eastAsia="方正仿宋_GBK"/>
          <w:szCs w:val="21"/>
        </w:rPr>
        <w:t xml:space="preserve">  </w:t>
      </w:r>
      <w:r>
        <w:rPr>
          <w:rFonts w:hint="eastAsia" w:ascii="方正仿宋_GBK" w:hAnsi="华文中宋" w:eastAsia="方正仿宋_GBK"/>
          <w:szCs w:val="21"/>
        </w:rPr>
        <w:t>日</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35"/>
        <w:gridCol w:w="771"/>
        <w:gridCol w:w="995"/>
        <w:gridCol w:w="1273"/>
        <w:gridCol w:w="558"/>
        <w:gridCol w:w="93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2"/>
          </w:tcPr>
          <w:p>
            <w:pPr>
              <w:snapToGrid w:val="0"/>
              <w:spacing w:line="600" w:lineRule="exact"/>
              <w:jc w:val="center"/>
              <w:rPr>
                <w:rFonts w:hint="eastAsia" w:ascii="仿宋_GB2312" w:eastAsia="仿宋_GB2312"/>
                <w:szCs w:val="21"/>
                <w:lang w:val="en-US" w:eastAsia="zh-CN"/>
              </w:rPr>
            </w:pPr>
            <w:r>
              <w:rPr>
                <w:rFonts w:hint="eastAsia" w:ascii="仿宋_GB2312" w:eastAsia="仿宋_GB2312"/>
                <w:szCs w:val="21"/>
              </w:rPr>
              <w:t>团队</w:t>
            </w:r>
            <w:r>
              <w:rPr>
                <w:rFonts w:hint="eastAsia" w:ascii="仿宋_GB2312" w:eastAsia="仿宋_GB2312"/>
                <w:szCs w:val="21"/>
                <w:lang w:val="en-US" w:eastAsia="zh-CN"/>
              </w:rPr>
              <w:t>名称</w:t>
            </w:r>
          </w:p>
        </w:tc>
        <w:tc>
          <w:tcPr>
            <w:tcW w:w="3597" w:type="dxa"/>
            <w:gridSpan w:val="4"/>
          </w:tcPr>
          <w:p>
            <w:pPr>
              <w:snapToGrid w:val="0"/>
              <w:spacing w:line="600" w:lineRule="exact"/>
              <w:jc w:val="center"/>
              <w:rPr>
                <w:rFonts w:ascii="仿宋_GB2312" w:eastAsia="仿宋_GB2312"/>
                <w:szCs w:val="21"/>
              </w:rPr>
            </w:pPr>
          </w:p>
        </w:tc>
        <w:tc>
          <w:tcPr>
            <w:tcW w:w="2073" w:type="dxa"/>
            <w:gridSpan w:val="2"/>
            <w:vMerge w:val="restart"/>
          </w:tcPr>
          <w:p>
            <w:pPr>
              <w:snapToGrid w:val="0"/>
              <w:spacing w:line="600" w:lineRule="exact"/>
              <w:jc w:val="center"/>
              <w:rPr>
                <w:rFonts w:ascii="仿宋_GB2312" w:eastAsia="仿宋_GB2312"/>
                <w:szCs w:val="21"/>
              </w:rPr>
            </w:pPr>
            <w:r>
              <w:rPr>
                <w:rFonts w:hint="eastAsia" w:ascii="仿宋_GB2312" w:eastAsia="仿宋_GB2312"/>
                <w:szCs w:val="21"/>
              </w:rPr>
              <w:t>团队照片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2"/>
          </w:tcPr>
          <w:p>
            <w:pPr>
              <w:snapToGrid w:val="0"/>
              <w:spacing w:line="600" w:lineRule="exact"/>
              <w:jc w:val="center"/>
              <w:rPr>
                <w:rFonts w:ascii="仿宋_GB2312" w:eastAsia="仿宋_GB2312"/>
                <w:szCs w:val="21"/>
              </w:rPr>
            </w:pPr>
            <w:r>
              <w:rPr>
                <w:rFonts w:hint="eastAsia" w:ascii="仿宋_GB2312" w:eastAsia="仿宋_GB2312"/>
                <w:szCs w:val="21"/>
              </w:rPr>
              <w:t>团队负责人</w:t>
            </w:r>
          </w:p>
        </w:tc>
        <w:tc>
          <w:tcPr>
            <w:tcW w:w="3597" w:type="dxa"/>
            <w:gridSpan w:val="4"/>
          </w:tcPr>
          <w:p>
            <w:pPr>
              <w:snapToGrid w:val="0"/>
              <w:spacing w:line="600" w:lineRule="exact"/>
              <w:jc w:val="center"/>
              <w:rPr>
                <w:rFonts w:ascii="仿宋_GB2312" w:eastAsia="仿宋_GB2312"/>
                <w:szCs w:val="21"/>
              </w:rPr>
            </w:pPr>
          </w:p>
        </w:tc>
        <w:tc>
          <w:tcPr>
            <w:tcW w:w="2073" w:type="dxa"/>
            <w:gridSpan w:val="2"/>
            <w:vMerge w:val="continue"/>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6" w:type="dxa"/>
            <w:gridSpan w:val="2"/>
          </w:tcPr>
          <w:p>
            <w:pPr>
              <w:snapToGrid w:val="0"/>
              <w:spacing w:line="600" w:lineRule="exact"/>
              <w:jc w:val="center"/>
              <w:rPr>
                <w:rFonts w:ascii="仿宋_GB2312" w:eastAsia="仿宋_GB2312"/>
                <w:szCs w:val="21"/>
              </w:rPr>
            </w:pPr>
            <w:r>
              <w:rPr>
                <w:rFonts w:hint="eastAsia" w:ascii="仿宋_GB2312" w:eastAsia="仿宋_GB2312"/>
                <w:szCs w:val="21"/>
              </w:rPr>
              <w:t>团队学科研究方向（领域）</w:t>
            </w:r>
          </w:p>
        </w:tc>
        <w:tc>
          <w:tcPr>
            <w:tcW w:w="1766" w:type="dxa"/>
            <w:gridSpan w:val="2"/>
          </w:tcPr>
          <w:p>
            <w:pPr>
              <w:snapToGrid w:val="0"/>
              <w:spacing w:line="600" w:lineRule="exact"/>
              <w:jc w:val="center"/>
              <w:rPr>
                <w:rFonts w:ascii="仿宋_GB2312" w:eastAsia="仿宋_GB2312"/>
                <w:szCs w:val="21"/>
              </w:rPr>
            </w:pPr>
          </w:p>
        </w:tc>
        <w:tc>
          <w:tcPr>
            <w:tcW w:w="1831" w:type="dxa"/>
            <w:gridSpan w:val="2"/>
          </w:tcPr>
          <w:p>
            <w:pPr>
              <w:snapToGrid w:val="0"/>
              <w:spacing w:line="600" w:lineRule="exact"/>
              <w:jc w:val="center"/>
              <w:rPr>
                <w:rFonts w:ascii="仿宋_GB2312" w:eastAsia="仿宋_GB2312"/>
                <w:szCs w:val="21"/>
              </w:rPr>
            </w:pPr>
          </w:p>
        </w:tc>
        <w:tc>
          <w:tcPr>
            <w:tcW w:w="2073" w:type="dxa"/>
            <w:gridSpan w:val="2"/>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restart"/>
          </w:tcPr>
          <w:p>
            <w:pPr>
              <w:snapToGrid w:val="0"/>
              <w:spacing w:line="600" w:lineRule="exact"/>
              <w:jc w:val="center"/>
              <w:rPr>
                <w:rFonts w:ascii="仿宋_GB2312" w:eastAsia="仿宋_GB2312"/>
                <w:szCs w:val="21"/>
              </w:rPr>
            </w:pPr>
            <w:r>
              <w:rPr>
                <w:rFonts w:hint="eastAsia" w:ascii="仿宋_GB2312" w:eastAsia="仿宋_GB2312"/>
                <w:szCs w:val="21"/>
              </w:rPr>
              <w:t>团队人才培养</w:t>
            </w:r>
          </w:p>
        </w:tc>
        <w:tc>
          <w:tcPr>
            <w:tcW w:w="1635" w:type="dxa"/>
          </w:tcPr>
          <w:p>
            <w:pPr>
              <w:snapToGrid w:val="0"/>
              <w:spacing w:line="600" w:lineRule="exact"/>
              <w:jc w:val="center"/>
              <w:rPr>
                <w:rFonts w:ascii="仿宋_GB2312" w:eastAsia="仿宋_GB2312"/>
                <w:szCs w:val="21"/>
              </w:rPr>
            </w:pPr>
            <w:r>
              <w:rPr>
                <w:rFonts w:hint="eastAsia" w:ascii="仿宋_GB2312" w:eastAsia="仿宋_GB2312"/>
                <w:szCs w:val="21"/>
              </w:rPr>
              <w:t>毕业博士</w:t>
            </w:r>
          </w:p>
        </w:tc>
        <w:tc>
          <w:tcPr>
            <w:tcW w:w="1766" w:type="dxa"/>
            <w:gridSpan w:val="2"/>
          </w:tcPr>
          <w:p>
            <w:pPr>
              <w:snapToGrid w:val="0"/>
              <w:spacing w:line="600" w:lineRule="exact"/>
              <w:jc w:val="center"/>
              <w:rPr>
                <w:rFonts w:ascii="仿宋_GB2312" w:eastAsia="仿宋_GB2312"/>
                <w:szCs w:val="21"/>
              </w:rPr>
            </w:pPr>
            <w:r>
              <w:rPr>
                <w:rFonts w:hint="eastAsia" w:ascii="仿宋_GB2312" w:eastAsia="仿宋_GB2312"/>
                <w:szCs w:val="21"/>
              </w:rPr>
              <w:t>人</w:t>
            </w:r>
          </w:p>
        </w:tc>
        <w:tc>
          <w:tcPr>
            <w:tcW w:w="1831" w:type="dxa"/>
            <w:gridSpan w:val="2"/>
          </w:tcPr>
          <w:p>
            <w:pPr>
              <w:snapToGrid w:val="0"/>
              <w:spacing w:line="600" w:lineRule="exact"/>
              <w:jc w:val="center"/>
              <w:rPr>
                <w:rFonts w:ascii="仿宋_GB2312" w:eastAsia="仿宋_GB2312"/>
                <w:szCs w:val="21"/>
              </w:rPr>
            </w:pPr>
            <w:r>
              <w:rPr>
                <w:rFonts w:hint="eastAsia" w:ascii="仿宋_GB2312" w:eastAsia="仿宋_GB2312"/>
                <w:szCs w:val="21"/>
              </w:rPr>
              <w:t>在校博士</w:t>
            </w:r>
          </w:p>
        </w:tc>
        <w:tc>
          <w:tcPr>
            <w:tcW w:w="2073" w:type="dxa"/>
            <w:gridSpan w:val="2"/>
          </w:tcPr>
          <w:p>
            <w:pPr>
              <w:snapToGrid w:val="0"/>
              <w:spacing w:line="600" w:lineRule="exact"/>
              <w:jc w:val="center"/>
              <w:rPr>
                <w:rFonts w:ascii="仿宋_GB2312" w:eastAsia="仿宋_GB2312"/>
                <w:szCs w:val="21"/>
              </w:rPr>
            </w:pPr>
            <w:r>
              <w:rPr>
                <w:rFonts w:hint="eastAsia" w:ascii="仿宋_GB2312" w:eastAsia="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r>
              <w:rPr>
                <w:rFonts w:hint="eastAsia" w:ascii="仿宋_GB2312" w:eastAsia="仿宋_GB2312"/>
                <w:szCs w:val="21"/>
              </w:rPr>
              <w:t>毕业硕士</w:t>
            </w:r>
          </w:p>
        </w:tc>
        <w:tc>
          <w:tcPr>
            <w:tcW w:w="1766" w:type="dxa"/>
            <w:gridSpan w:val="2"/>
          </w:tcPr>
          <w:p>
            <w:pPr>
              <w:snapToGrid w:val="0"/>
              <w:spacing w:line="600" w:lineRule="exact"/>
              <w:jc w:val="center"/>
              <w:rPr>
                <w:rFonts w:ascii="仿宋_GB2312" w:eastAsia="仿宋_GB2312"/>
                <w:szCs w:val="21"/>
              </w:rPr>
            </w:pPr>
            <w:r>
              <w:rPr>
                <w:rFonts w:hint="eastAsia" w:ascii="仿宋_GB2312" w:eastAsia="仿宋_GB2312"/>
                <w:szCs w:val="21"/>
              </w:rPr>
              <w:t>人</w:t>
            </w:r>
          </w:p>
        </w:tc>
        <w:tc>
          <w:tcPr>
            <w:tcW w:w="1831" w:type="dxa"/>
            <w:gridSpan w:val="2"/>
          </w:tcPr>
          <w:p>
            <w:pPr>
              <w:snapToGrid w:val="0"/>
              <w:spacing w:line="600" w:lineRule="exact"/>
              <w:jc w:val="center"/>
              <w:rPr>
                <w:rFonts w:ascii="仿宋_GB2312" w:eastAsia="仿宋_GB2312"/>
                <w:szCs w:val="21"/>
              </w:rPr>
            </w:pPr>
            <w:r>
              <w:rPr>
                <w:rFonts w:hint="eastAsia" w:ascii="仿宋_GB2312" w:eastAsia="仿宋_GB2312"/>
                <w:szCs w:val="21"/>
              </w:rPr>
              <w:t>在校硕士</w:t>
            </w:r>
          </w:p>
        </w:tc>
        <w:tc>
          <w:tcPr>
            <w:tcW w:w="2073" w:type="dxa"/>
            <w:gridSpan w:val="2"/>
          </w:tcPr>
          <w:p>
            <w:pPr>
              <w:snapToGrid w:val="0"/>
              <w:spacing w:line="600" w:lineRule="exact"/>
              <w:jc w:val="center"/>
              <w:rPr>
                <w:rFonts w:ascii="仿宋_GB2312" w:eastAsia="仿宋_GB2312"/>
                <w:szCs w:val="21"/>
              </w:rPr>
            </w:pPr>
            <w:r>
              <w:rPr>
                <w:rFonts w:hint="eastAsia" w:ascii="仿宋_GB2312" w:eastAsia="仿宋_GB2312"/>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restart"/>
          </w:tcPr>
          <w:p>
            <w:pPr>
              <w:snapToGrid w:val="0"/>
              <w:spacing w:line="600" w:lineRule="exact"/>
              <w:jc w:val="center"/>
              <w:rPr>
                <w:rFonts w:ascii="仿宋_GB2312" w:eastAsia="仿宋_GB2312"/>
                <w:szCs w:val="21"/>
              </w:rPr>
            </w:pPr>
            <w:r>
              <w:rPr>
                <w:rFonts w:hint="eastAsia" w:ascii="仿宋_GB2312" w:eastAsia="仿宋_GB2312"/>
                <w:szCs w:val="21"/>
              </w:rPr>
              <w:t>团队成员</w:t>
            </w:r>
          </w:p>
        </w:tc>
        <w:tc>
          <w:tcPr>
            <w:tcW w:w="1635" w:type="dxa"/>
          </w:tcPr>
          <w:p>
            <w:pPr>
              <w:snapToGrid w:val="0"/>
              <w:spacing w:line="600" w:lineRule="exact"/>
              <w:jc w:val="center"/>
              <w:rPr>
                <w:rFonts w:ascii="仿宋_GB2312" w:eastAsia="仿宋_GB2312"/>
                <w:szCs w:val="21"/>
              </w:rPr>
            </w:pPr>
            <w:r>
              <w:rPr>
                <w:rFonts w:hint="eastAsia" w:ascii="仿宋_GB2312" w:eastAsia="仿宋_GB2312"/>
                <w:szCs w:val="21"/>
              </w:rPr>
              <w:t>姓名</w:t>
            </w:r>
          </w:p>
        </w:tc>
        <w:tc>
          <w:tcPr>
            <w:tcW w:w="771" w:type="dxa"/>
          </w:tcPr>
          <w:p>
            <w:pPr>
              <w:snapToGrid w:val="0"/>
              <w:spacing w:line="600" w:lineRule="exact"/>
              <w:jc w:val="center"/>
              <w:rPr>
                <w:rFonts w:ascii="仿宋_GB2312" w:eastAsia="仿宋_GB2312"/>
                <w:szCs w:val="21"/>
              </w:rPr>
            </w:pPr>
            <w:r>
              <w:rPr>
                <w:rFonts w:hint="eastAsia" w:ascii="仿宋_GB2312" w:eastAsia="仿宋_GB2312"/>
                <w:szCs w:val="21"/>
              </w:rPr>
              <w:t>年龄</w:t>
            </w:r>
          </w:p>
        </w:tc>
        <w:tc>
          <w:tcPr>
            <w:tcW w:w="995" w:type="dxa"/>
          </w:tcPr>
          <w:p>
            <w:pPr>
              <w:snapToGrid w:val="0"/>
              <w:spacing w:line="600" w:lineRule="exact"/>
              <w:jc w:val="center"/>
              <w:rPr>
                <w:rFonts w:ascii="仿宋_GB2312" w:eastAsia="仿宋_GB2312"/>
                <w:szCs w:val="21"/>
              </w:rPr>
            </w:pPr>
            <w:r>
              <w:rPr>
                <w:rFonts w:hint="eastAsia" w:ascii="仿宋_GB2312" w:eastAsia="仿宋_GB2312"/>
                <w:szCs w:val="21"/>
              </w:rPr>
              <w:t>职称</w:t>
            </w:r>
          </w:p>
        </w:tc>
        <w:tc>
          <w:tcPr>
            <w:tcW w:w="1273" w:type="dxa"/>
          </w:tcPr>
          <w:p>
            <w:pPr>
              <w:snapToGrid w:val="0"/>
              <w:spacing w:line="600" w:lineRule="exact"/>
              <w:jc w:val="center"/>
              <w:rPr>
                <w:rFonts w:ascii="仿宋_GB2312" w:eastAsia="仿宋_GB2312"/>
                <w:szCs w:val="21"/>
              </w:rPr>
            </w:pPr>
            <w:r>
              <w:rPr>
                <w:rFonts w:hint="eastAsia" w:ascii="仿宋_GB2312" w:eastAsia="仿宋_GB2312"/>
                <w:szCs w:val="21"/>
              </w:rPr>
              <w:t>学位</w:t>
            </w:r>
          </w:p>
        </w:tc>
        <w:tc>
          <w:tcPr>
            <w:tcW w:w="1491" w:type="dxa"/>
            <w:gridSpan w:val="2"/>
          </w:tcPr>
          <w:p>
            <w:pPr>
              <w:snapToGrid w:val="0"/>
              <w:spacing w:line="600" w:lineRule="exact"/>
              <w:jc w:val="center"/>
              <w:rPr>
                <w:rFonts w:ascii="仿宋_GB2312" w:eastAsia="仿宋_GB2312"/>
                <w:szCs w:val="21"/>
              </w:rPr>
            </w:pPr>
            <w:r>
              <w:rPr>
                <w:rFonts w:hint="eastAsia" w:ascii="仿宋_GB2312" w:eastAsia="仿宋_GB2312"/>
                <w:szCs w:val="21"/>
              </w:rPr>
              <w:t>团队分工</w:t>
            </w:r>
          </w:p>
        </w:tc>
        <w:tc>
          <w:tcPr>
            <w:tcW w:w="1140" w:type="dxa"/>
          </w:tcPr>
          <w:p>
            <w:pPr>
              <w:snapToGrid w:val="0"/>
              <w:spacing w:line="600" w:lineRule="exact"/>
              <w:jc w:val="center"/>
              <w:rPr>
                <w:rFonts w:ascii="仿宋_GB2312" w:eastAsia="仿宋_GB2312"/>
                <w:szCs w:val="21"/>
              </w:rPr>
            </w:pPr>
            <w:r>
              <w:rPr>
                <w:rFonts w:hint="eastAsia" w:ascii="仿宋_GB2312" w:eastAsia="仿宋_GB2312"/>
                <w:szCs w:val="21"/>
              </w:rPr>
              <w:t>是否博导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p>
        </w:tc>
        <w:tc>
          <w:tcPr>
            <w:tcW w:w="771" w:type="dxa"/>
          </w:tcPr>
          <w:p>
            <w:pPr>
              <w:snapToGrid w:val="0"/>
              <w:spacing w:line="600" w:lineRule="exact"/>
              <w:jc w:val="center"/>
              <w:rPr>
                <w:rFonts w:ascii="仿宋_GB2312" w:eastAsia="仿宋_GB2312"/>
                <w:szCs w:val="21"/>
              </w:rPr>
            </w:pPr>
          </w:p>
        </w:tc>
        <w:tc>
          <w:tcPr>
            <w:tcW w:w="995" w:type="dxa"/>
          </w:tcPr>
          <w:p>
            <w:pPr>
              <w:snapToGrid w:val="0"/>
              <w:spacing w:line="600" w:lineRule="exact"/>
              <w:jc w:val="center"/>
              <w:rPr>
                <w:rFonts w:ascii="仿宋_GB2312" w:eastAsia="仿宋_GB2312"/>
                <w:szCs w:val="21"/>
              </w:rPr>
            </w:pPr>
          </w:p>
        </w:tc>
        <w:tc>
          <w:tcPr>
            <w:tcW w:w="1273" w:type="dxa"/>
          </w:tcPr>
          <w:p>
            <w:pPr>
              <w:snapToGrid w:val="0"/>
              <w:spacing w:line="600" w:lineRule="exact"/>
              <w:jc w:val="center"/>
              <w:rPr>
                <w:rFonts w:ascii="仿宋_GB2312" w:eastAsia="仿宋_GB2312"/>
                <w:szCs w:val="21"/>
              </w:rPr>
            </w:pPr>
          </w:p>
        </w:tc>
        <w:tc>
          <w:tcPr>
            <w:tcW w:w="1491" w:type="dxa"/>
            <w:gridSpan w:val="2"/>
          </w:tcPr>
          <w:p>
            <w:pPr>
              <w:snapToGrid w:val="0"/>
              <w:spacing w:line="600" w:lineRule="exact"/>
              <w:jc w:val="center"/>
              <w:rPr>
                <w:rFonts w:ascii="仿宋_GB2312" w:eastAsia="仿宋_GB2312"/>
                <w:szCs w:val="21"/>
              </w:rPr>
            </w:pPr>
          </w:p>
        </w:tc>
        <w:tc>
          <w:tcPr>
            <w:tcW w:w="1140" w:type="dxa"/>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p>
        </w:tc>
        <w:tc>
          <w:tcPr>
            <w:tcW w:w="771" w:type="dxa"/>
          </w:tcPr>
          <w:p>
            <w:pPr>
              <w:snapToGrid w:val="0"/>
              <w:spacing w:line="600" w:lineRule="exact"/>
              <w:jc w:val="center"/>
              <w:rPr>
                <w:rFonts w:ascii="仿宋_GB2312" w:eastAsia="仿宋_GB2312"/>
                <w:szCs w:val="21"/>
              </w:rPr>
            </w:pPr>
          </w:p>
        </w:tc>
        <w:tc>
          <w:tcPr>
            <w:tcW w:w="995" w:type="dxa"/>
          </w:tcPr>
          <w:p>
            <w:pPr>
              <w:snapToGrid w:val="0"/>
              <w:spacing w:line="600" w:lineRule="exact"/>
              <w:jc w:val="center"/>
              <w:rPr>
                <w:rFonts w:ascii="仿宋_GB2312" w:eastAsia="仿宋_GB2312"/>
                <w:szCs w:val="21"/>
              </w:rPr>
            </w:pPr>
          </w:p>
        </w:tc>
        <w:tc>
          <w:tcPr>
            <w:tcW w:w="1273" w:type="dxa"/>
          </w:tcPr>
          <w:p>
            <w:pPr>
              <w:snapToGrid w:val="0"/>
              <w:spacing w:line="600" w:lineRule="exact"/>
              <w:jc w:val="center"/>
              <w:rPr>
                <w:rFonts w:ascii="仿宋_GB2312" w:eastAsia="仿宋_GB2312"/>
                <w:szCs w:val="21"/>
              </w:rPr>
            </w:pPr>
          </w:p>
        </w:tc>
        <w:tc>
          <w:tcPr>
            <w:tcW w:w="1491" w:type="dxa"/>
            <w:gridSpan w:val="2"/>
          </w:tcPr>
          <w:p>
            <w:pPr>
              <w:snapToGrid w:val="0"/>
              <w:spacing w:line="600" w:lineRule="exact"/>
              <w:jc w:val="center"/>
              <w:rPr>
                <w:rFonts w:ascii="仿宋_GB2312" w:eastAsia="仿宋_GB2312"/>
                <w:szCs w:val="21"/>
              </w:rPr>
            </w:pPr>
          </w:p>
        </w:tc>
        <w:tc>
          <w:tcPr>
            <w:tcW w:w="1140" w:type="dxa"/>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p>
        </w:tc>
        <w:tc>
          <w:tcPr>
            <w:tcW w:w="771" w:type="dxa"/>
          </w:tcPr>
          <w:p>
            <w:pPr>
              <w:snapToGrid w:val="0"/>
              <w:spacing w:line="600" w:lineRule="exact"/>
              <w:jc w:val="center"/>
              <w:rPr>
                <w:rFonts w:ascii="仿宋_GB2312" w:eastAsia="仿宋_GB2312"/>
                <w:szCs w:val="21"/>
              </w:rPr>
            </w:pPr>
          </w:p>
        </w:tc>
        <w:tc>
          <w:tcPr>
            <w:tcW w:w="995" w:type="dxa"/>
          </w:tcPr>
          <w:p>
            <w:pPr>
              <w:snapToGrid w:val="0"/>
              <w:spacing w:line="600" w:lineRule="exact"/>
              <w:jc w:val="center"/>
              <w:rPr>
                <w:rFonts w:ascii="仿宋_GB2312" w:eastAsia="仿宋_GB2312"/>
                <w:szCs w:val="21"/>
              </w:rPr>
            </w:pPr>
          </w:p>
        </w:tc>
        <w:tc>
          <w:tcPr>
            <w:tcW w:w="1273" w:type="dxa"/>
          </w:tcPr>
          <w:p>
            <w:pPr>
              <w:snapToGrid w:val="0"/>
              <w:spacing w:line="600" w:lineRule="exact"/>
              <w:jc w:val="center"/>
              <w:rPr>
                <w:rFonts w:ascii="仿宋_GB2312" w:eastAsia="仿宋_GB2312"/>
                <w:szCs w:val="21"/>
              </w:rPr>
            </w:pPr>
          </w:p>
        </w:tc>
        <w:tc>
          <w:tcPr>
            <w:tcW w:w="1491" w:type="dxa"/>
            <w:gridSpan w:val="2"/>
          </w:tcPr>
          <w:p>
            <w:pPr>
              <w:snapToGrid w:val="0"/>
              <w:spacing w:line="600" w:lineRule="exact"/>
              <w:jc w:val="center"/>
              <w:rPr>
                <w:rFonts w:ascii="仿宋_GB2312" w:eastAsia="仿宋_GB2312"/>
                <w:szCs w:val="21"/>
              </w:rPr>
            </w:pPr>
          </w:p>
        </w:tc>
        <w:tc>
          <w:tcPr>
            <w:tcW w:w="1140" w:type="dxa"/>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p>
        </w:tc>
        <w:tc>
          <w:tcPr>
            <w:tcW w:w="771" w:type="dxa"/>
          </w:tcPr>
          <w:p>
            <w:pPr>
              <w:snapToGrid w:val="0"/>
              <w:spacing w:line="600" w:lineRule="exact"/>
              <w:jc w:val="center"/>
              <w:rPr>
                <w:rFonts w:ascii="仿宋_GB2312" w:eastAsia="仿宋_GB2312"/>
                <w:szCs w:val="21"/>
              </w:rPr>
            </w:pPr>
          </w:p>
        </w:tc>
        <w:tc>
          <w:tcPr>
            <w:tcW w:w="995" w:type="dxa"/>
          </w:tcPr>
          <w:p>
            <w:pPr>
              <w:snapToGrid w:val="0"/>
              <w:spacing w:line="600" w:lineRule="exact"/>
              <w:jc w:val="center"/>
              <w:rPr>
                <w:rFonts w:ascii="仿宋_GB2312" w:eastAsia="仿宋_GB2312"/>
                <w:szCs w:val="21"/>
              </w:rPr>
            </w:pPr>
          </w:p>
        </w:tc>
        <w:tc>
          <w:tcPr>
            <w:tcW w:w="1273" w:type="dxa"/>
          </w:tcPr>
          <w:p>
            <w:pPr>
              <w:snapToGrid w:val="0"/>
              <w:spacing w:line="600" w:lineRule="exact"/>
              <w:jc w:val="center"/>
              <w:rPr>
                <w:rFonts w:ascii="仿宋_GB2312" w:eastAsia="仿宋_GB2312"/>
                <w:szCs w:val="21"/>
              </w:rPr>
            </w:pPr>
          </w:p>
        </w:tc>
        <w:tc>
          <w:tcPr>
            <w:tcW w:w="1491" w:type="dxa"/>
            <w:gridSpan w:val="2"/>
          </w:tcPr>
          <w:p>
            <w:pPr>
              <w:snapToGrid w:val="0"/>
              <w:spacing w:line="600" w:lineRule="exact"/>
              <w:jc w:val="center"/>
              <w:rPr>
                <w:rFonts w:ascii="仿宋_GB2312" w:eastAsia="仿宋_GB2312"/>
                <w:szCs w:val="21"/>
              </w:rPr>
            </w:pPr>
          </w:p>
        </w:tc>
        <w:tc>
          <w:tcPr>
            <w:tcW w:w="1140" w:type="dxa"/>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 w:type="dxa"/>
            <w:vMerge w:val="continue"/>
          </w:tcPr>
          <w:p>
            <w:pPr>
              <w:snapToGrid w:val="0"/>
              <w:spacing w:line="600" w:lineRule="exact"/>
              <w:jc w:val="center"/>
              <w:rPr>
                <w:rFonts w:ascii="仿宋_GB2312" w:eastAsia="仿宋_GB2312"/>
                <w:szCs w:val="21"/>
              </w:rPr>
            </w:pPr>
          </w:p>
        </w:tc>
        <w:tc>
          <w:tcPr>
            <w:tcW w:w="1635" w:type="dxa"/>
          </w:tcPr>
          <w:p>
            <w:pPr>
              <w:snapToGrid w:val="0"/>
              <w:spacing w:line="600" w:lineRule="exact"/>
              <w:jc w:val="center"/>
              <w:rPr>
                <w:rFonts w:ascii="仿宋_GB2312" w:eastAsia="仿宋_GB2312"/>
                <w:szCs w:val="21"/>
              </w:rPr>
            </w:pPr>
          </w:p>
        </w:tc>
        <w:tc>
          <w:tcPr>
            <w:tcW w:w="771" w:type="dxa"/>
          </w:tcPr>
          <w:p>
            <w:pPr>
              <w:snapToGrid w:val="0"/>
              <w:spacing w:line="600" w:lineRule="exact"/>
              <w:jc w:val="center"/>
              <w:rPr>
                <w:rFonts w:ascii="仿宋_GB2312" w:eastAsia="仿宋_GB2312"/>
                <w:szCs w:val="21"/>
              </w:rPr>
            </w:pPr>
          </w:p>
        </w:tc>
        <w:tc>
          <w:tcPr>
            <w:tcW w:w="995" w:type="dxa"/>
          </w:tcPr>
          <w:p>
            <w:pPr>
              <w:snapToGrid w:val="0"/>
              <w:spacing w:line="600" w:lineRule="exact"/>
              <w:jc w:val="center"/>
              <w:rPr>
                <w:rFonts w:ascii="仿宋_GB2312" w:eastAsia="仿宋_GB2312"/>
                <w:szCs w:val="21"/>
              </w:rPr>
            </w:pPr>
          </w:p>
        </w:tc>
        <w:tc>
          <w:tcPr>
            <w:tcW w:w="1273" w:type="dxa"/>
          </w:tcPr>
          <w:p>
            <w:pPr>
              <w:snapToGrid w:val="0"/>
              <w:spacing w:line="600" w:lineRule="exact"/>
              <w:jc w:val="center"/>
              <w:rPr>
                <w:rFonts w:ascii="仿宋_GB2312" w:eastAsia="仿宋_GB2312"/>
                <w:szCs w:val="21"/>
              </w:rPr>
            </w:pPr>
          </w:p>
        </w:tc>
        <w:tc>
          <w:tcPr>
            <w:tcW w:w="1491" w:type="dxa"/>
            <w:gridSpan w:val="2"/>
          </w:tcPr>
          <w:p>
            <w:pPr>
              <w:snapToGrid w:val="0"/>
              <w:spacing w:line="600" w:lineRule="exact"/>
              <w:jc w:val="center"/>
              <w:rPr>
                <w:rFonts w:ascii="仿宋_GB2312" w:eastAsia="仿宋_GB2312"/>
                <w:szCs w:val="21"/>
              </w:rPr>
            </w:pPr>
          </w:p>
        </w:tc>
        <w:tc>
          <w:tcPr>
            <w:tcW w:w="1140" w:type="dxa"/>
          </w:tcPr>
          <w:p>
            <w:pPr>
              <w:snapToGrid w:val="0"/>
              <w:spacing w:line="600" w:lineRule="exact"/>
              <w:jc w:val="center"/>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8296" w:type="dxa"/>
            <w:gridSpan w:val="8"/>
          </w:tcPr>
          <w:p>
            <w:pPr>
              <w:snapToGrid w:val="0"/>
              <w:spacing w:line="600" w:lineRule="exact"/>
              <w:jc w:val="left"/>
              <w:rPr>
                <w:rFonts w:ascii="仿宋_GB2312" w:eastAsia="仿宋_GB2312"/>
                <w:szCs w:val="21"/>
              </w:rPr>
            </w:pPr>
            <w:r>
              <w:rPr>
                <w:rFonts w:hint="eastAsia" w:ascii="仿宋_GB2312" w:eastAsia="仿宋_GB2312"/>
                <w:szCs w:val="21"/>
              </w:rPr>
              <w:t>团队简介：（团队建设、育人和管理等方面的特色及重要成果，</w:t>
            </w:r>
            <w:r>
              <w:rPr>
                <w:rFonts w:ascii="仿宋_GB2312" w:eastAsia="仿宋_GB2312"/>
                <w:szCs w:val="21"/>
              </w:rPr>
              <w:t xml:space="preserve">500 </w:t>
            </w:r>
            <w:r>
              <w:rPr>
                <w:rFonts w:hint="eastAsia" w:ascii="仿宋_GB2312" w:eastAsia="仿宋_GB2312"/>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8296" w:type="dxa"/>
            <w:gridSpan w:val="8"/>
          </w:tcPr>
          <w:p>
            <w:pPr>
              <w:snapToGrid w:val="0"/>
              <w:spacing w:line="600" w:lineRule="exact"/>
              <w:jc w:val="left"/>
              <w:rPr>
                <w:rFonts w:ascii="仿宋_GB2312" w:eastAsia="仿宋_GB2312"/>
                <w:szCs w:val="21"/>
              </w:rPr>
            </w:pPr>
            <w:r>
              <w:rPr>
                <w:rFonts w:hint="eastAsia" w:ascii="仿宋_GB2312" w:eastAsia="仿宋_GB2312"/>
                <w:szCs w:val="21"/>
              </w:rPr>
              <w:t>主要参评事迹材料：（不超过</w:t>
            </w:r>
            <w:r>
              <w:rPr>
                <w:rFonts w:ascii="仿宋_GB2312" w:eastAsia="仿宋_GB2312"/>
                <w:szCs w:val="21"/>
              </w:rPr>
              <w:t>2000</w:t>
            </w:r>
            <w:r>
              <w:rPr>
                <w:rFonts w:hint="eastAsia" w:ascii="仿宋_GB2312" w:eastAsia="仿宋_GB2312"/>
                <w:szCs w:val="21"/>
              </w:rPr>
              <w:t>字，参评事迹材料要展现导师或导师团队在研究生培养过程中立德树人的突出成绩或感人故事，对研究生导师群体具有较强的激励性和鼓舞性）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8296" w:type="dxa"/>
            <w:gridSpan w:val="8"/>
          </w:tcPr>
          <w:p>
            <w:pPr>
              <w:snapToGrid w:val="0"/>
              <w:spacing w:line="600" w:lineRule="exact"/>
              <w:jc w:val="left"/>
              <w:rPr>
                <w:rFonts w:ascii="仿宋_GB2312" w:eastAsia="仿宋_GB2312"/>
                <w:szCs w:val="21"/>
              </w:rPr>
            </w:pPr>
            <w:r>
              <w:rPr>
                <w:rFonts w:hint="eastAsia" w:ascii="仿宋_GB2312" w:eastAsia="仿宋_GB2312"/>
                <w:szCs w:val="21"/>
              </w:rPr>
              <w:t>推荐单位意见：</w:t>
            </w:r>
          </w:p>
          <w:p>
            <w:pPr>
              <w:snapToGrid w:val="0"/>
              <w:spacing w:line="600" w:lineRule="exact"/>
              <w:jc w:val="left"/>
              <w:rPr>
                <w:rFonts w:ascii="仿宋_GB2312" w:eastAsia="仿宋_GB2312"/>
                <w:szCs w:val="21"/>
              </w:rPr>
            </w:pPr>
            <w:r>
              <w:rPr>
                <w:rFonts w:hint="eastAsia" w:ascii="仿宋_GB2312" w:eastAsia="仿宋_GB2312"/>
                <w:szCs w:val="21"/>
              </w:rPr>
              <w:t>（签</w:t>
            </w:r>
            <w:r>
              <w:rPr>
                <w:rFonts w:hint="eastAsia" w:ascii="仿宋_GB2312" w:eastAsia="仿宋_GB2312"/>
                <w:szCs w:val="21"/>
                <w:lang w:eastAsia="zh-CN"/>
              </w:rPr>
              <w:t>字</w:t>
            </w:r>
            <w:bookmarkStart w:id="0" w:name="_GoBack"/>
            <w:bookmarkEnd w:id="0"/>
            <w:r>
              <w:rPr>
                <w:rFonts w:hint="eastAsia" w:ascii="仿宋_GB2312" w:eastAsia="仿宋_GB2312"/>
                <w:szCs w:val="21"/>
              </w:rPr>
              <w:t>）</w:t>
            </w:r>
            <w:r>
              <w:rPr>
                <w:rFonts w:ascii="仿宋_GB2312" w:eastAsia="仿宋_GB2312"/>
                <w:szCs w:val="21"/>
              </w:rPr>
              <w:t xml:space="preserve">                      </w:t>
            </w:r>
            <w:r>
              <w:rPr>
                <w:rFonts w:hint="eastAsia" w:ascii="仿宋_GB2312" w:hAnsi="宋体" w:eastAsia="仿宋_GB2312"/>
                <w:szCs w:val="21"/>
              </w:rPr>
              <w:t>年</w:t>
            </w:r>
            <w:r>
              <w:rPr>
                <w:rFonts w:ascii="仿宋_GB2312" w:hAnsi="宋体" w:eastAsia="仿宋_GB2312"/>
                <w:szCs w:val="21"/>
              </w:rPr>
              <w:t xml:space="preserve">    </w:t>
            </w:r>
            <w:r>
              <w:rPr>
                <w:rFonts w:hint="eastAsia" w:ascii="仿宋_GB2312" w:hAnsi="宋体" w:eastAsia="仿宋_GB2312"/>
                <w:szCs w:val="21"/>
              </w:rPr>
              <w:t>月</w:t>
            </w:r>
            <w:r>
              <w:rPr>
                <w:rFonts w:ascii="仿宋_GB2312" w:hAnsi="宋体" w:eastAsia="仿宋_GB2312"/>
                <w:szCs w:val="21"/>
              </w:rPr>
              <w:t xml:space="preserve">   </w:t>
            </w:r>
            <w:r>
              <w:rPr>
                <w:rFonts w:hint="eastAsia" w:ascii="仿宋_GB2312" w:hAnsi="宋体" w:eastAsia="仿宋_GB2312"/>
                <w:szCs w:val="21"/>
              </w:rPr>
              <w:t>日</w:t>
            </w:r>
          </w:p>
        </w:tc>
      </w:tr>
    </w:tbl>
    <w:p>
      <w:pPr>
        <w:snapToGrid w:val="0"/>
        <w:spacing w:line="600" w:lineRule="exact"/>
        <w:rPr>
          <w:rFonts w:ascii="方正仿宋_GBK" w:eastAsia="方正仿宋_GBK"/>
          <w:szCs w:val="21"/>
        </w:rPr>
      </w:pPr>
      <w:r>
        <w:rPr>
          <w:rFonts w:hint="eastAsia" w:ascii="方正仿宋_GBK" w:eastAsia="方正仿宋_GBK"/>
          <w:szCs w:val="21"/>
        </w:rPr>
        <w:t>注：不够可加页附后。</w:t>
      </w:r>
    </w:p>
    <w:p>
      <w:pPr>
        <w:keepNext w:val="0"/>
        <w:keepLines w:val="0"/>
        <w:pageBreakBefore w:val="0"/>
        <w:kinsoku/>
        <w:wordWrap/>
        <w:overflowPunct/>
        <w:topLinePunct w:val="0"/>
        <w:autoSpaceDE/>
        <w:bidi w:val="0"/>
        <w:adjustRightInd/>
        <w:jc w:val="left"/>
        <w:rPr>
          <w:rFonts w:ascii="黑体" w:hAnsi="宋体" w:eastAsia="黑体"/>
          <w:bCs/>
          <w:color w:val="C00000"/>
          <w:kern w:val="0"/>
          <w:sz w:val="28"/>
          <w:szCs w:val="32"/>
        </w:rPr>
      </w:pPr>
    </w:p>
    <w:sectPr>
      <w:pgSz w:w="11906" w:h="16838"/>
      <w:pgMar w:top="1440" w:right="566" w:bottom="1440"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CDF"/>
    <w:rsid w:val="00076D80"/>
    <w:rsid w:val="000A583C"/>
    <w:rsid w:val="000C4DB6"/>
    <w:rsid w:val="000E7C02"/>
    <w:rsid w:val="000F18B1"/>
    <w:rsid w:val="00107DF8"/>
    <w:rsid w:val="00116257"/>
    <w:rsid w:val="00120927"/>
    <w:rsid w:val="00191103"/>
    <w:rsid w:val="001A27DE"/>
    <w:rsid w:val="001B28E9"/>
    <w:rsid w:val="001C58BF"/>
    <w:rsid w:val="001E6E5A"/>
    <w:rsid w:val="002034D8"/>
    <w:rsid w:val="002164D7"/>
    <w:rsid w:val="0026686A"/>
    <w:rsid w:val="00341D12"/>
    <w:rsid w:val="00355C34"/>
    <w:rsid w:val="0036177C"/>
    <w:rsid w:val="003E302F"/>
    <w:rsid w:val="003F4DBC"/>
    <w:rsid w:val="00402B51"/>
    <w:rsid w:val="00422808"/>
    <w:rsid w:val="00470D15"/>
    <w:rsid w:val="004716AA"/>
    <w:rsid w:val="004B2963"/>
    <w:rsid w:val="00547D5C"/>
    <w:rsid w:val="00591B4E"/>
    <w:rsid w:val="005A33EF"/>
    <w:rsid w:val="005A5507"/>
    <w:rsid w:val="005D4C59"/>
    <w:rsid w:val="006029BE"/>
    <w:rsid w:val="006148C4"/>
    <w:rsid w:val="00620CD7"/>
    <w:rsid w:val="00633D0F"/>
    <w:rsid w:val="00665160"/>
    <w:rsid w:val="00675079"/>
    <w:rsid w:val="006B74BF"/>
    <w:rsid w:val="00740D61"/>
    <w:rsid w:val="007466D2"/>
    <w:rsid w:val="007528B0"/>
    <w:rsid w:val="00780170"/>
    <w:rsid w:val="007E638B"/>
    <w:rsid w:val="0080335F"/>
    <w:rsid w:val="00812844"/>
    <w:rsid w:val="00846532"/>
    <w:rsid w:val="00884585"/>
    <w:rsid w:val="009261C6"/>
    <w:rsid w:val="009910C7"/>
    <w:rsid w:val="009A5D7D"/>
    <w:rsid w:val="009C3C52"/>
    <w:rsid w:val="009D24C7"/>
    <w:rsid w:val="00A11BCE"/>
    <w:rsid w:val="00A3537B"/>
    <w:rsid w:val="00AE4E5A"/>
    <w:rsid w:val="00B12B89"/>
    <w:rsid w:val="00B17285"/>
    <w:rsid w:val="00B8341D"/>
    <w:rsid w:val="00BD6AF5"/>
    <w:rsid w:val="00BE5759"/>
    <w:rsid w:val="00C02219"/>
    <w:rsid w:val="00C02EFC"/>
    <w:rsid w:val="00C20647"/>
    <w:rsid w:val="00C315BD"/>
    <w:rsid w:val="00C349DB"/>
    <w:rsid w:val="00C463B1"/>
    <w:rsid w:val="00C76CDF"/>
    <w:rsid w:val="00CA6B76"/>
    <w:rsid w:val="00CD30EC"/>
    <w:rsid w:val="00D03965"/>
    <w:rsid w:val="00D35283"/>
    <w:rsid w:val="00D41B6F"/>
    <w:rsid w:val="00D452DC"/>
    <w:rsid w:val="00D544A0"/>
    <w:rsid w:val="00D65346"/>
    <w:rsid w:val="00D86660"/>
    <w:rsid w:val="00DA1E8D"/>
    <w:rsid w:val="00DB0496"/>
    <w:rsid w:val="00DC756E"/>
    <w:rsid w:val="00E21280"/>
    <w:rsid w:val="00E87090"/>
    <w:rsid w:val="00EB114B"/>
    <w:rsid w:val="00EC643D"/>
    <w:rsid w:val="00ED085F"/>
    <w:rsid w:val="00EE216D"/>
    <w:rsid w:val="00EE2E02"/>
    <w:rsid w:val="00EF57DD"/>
    <w:rsid w:val="00F02E15"/>
    <w:rsid w:val="00F12443"/>
    <w:rsid w:val="00F24824"/>
    <w:rsid w:val="00F272CD"/>
    <w:rsid w:val="00F31DDF"/>
    <w:rsid w:val="00F45466"/>
    <w:rsid w:val="00F65D93"/>
    <w:rsid w:val="00F91562"/>
    <w:rsid w:val="00FA0E98"/>
    <w:rsid w:val="00FA1BCB"/>
    <w:rsid w:val="3B1B771E"/>
    <w:rsid w:val="412E7033"/>
    <w:rsid w:val="42745DFC"/>
    <w:rsid w:val="59803B94"/>
    <w:rsid w:val="68A42D0A"/>
    <w:rsid w:val="6E7532B4"/>
    <w:rsid w:val="76121A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kern w:val="0"/>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眉 Char"/>
    <w:basedOn w:val="5"/>
    <w:link w:val="3"/>
    <w:semiHidden/>
    <w:qFormat/>
    <w:locked/>
    <w:uiPriority w:val="99"/>
    <w:rPr>
      <w:sz w:val="18"/>
    </w:rPr>
  </w:style>
  <w:style w:type="character" w:customStyle="1" w:styleId="7">
    <w:name w:val="页脚 Char"/>
    <w:basedOn w:val="5"/>
    <w:link w:val="2"/>
    <w:semiHidden/>
    <w:qFormat/>
    <w:locked/>
    <w:uiPriority w:val="99"/>
    <w:rPr>
      <w:sz w:val="18"/>
    </w:rPr>
  </w:style>
  <w:style w:type="paragraph" w:customStyle="1" w:styleId="8">
    <w:name w:val="p0"/>
    <w:uiPriority w:val="99"/>
    <w:rPr>
      <w:rFonts w:ascii="Times New Roman" w:hAnsi="Times New Roman" w:eastAsia="宋体" w:cs="Times New Roman"/>
      <w:kern w:val="0"/>
      <w:sz w:val="21"/>
      <w:szCs w:val="21"/>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Words>
  <Characters>14</Characters>
  <Lines>1</Lines>
  <Paragraphs>1</Paragraphs>
  <TotalTime>25</TotalTime>
  <ScaleCrop>false</ScaleCrop>
  <LinksUpToDate>false</LinksUpToDate>
  <CharactersWithSpaces>15</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2019-06-19T08:22:00Z</dcterms:created>
  <dc:creator>刘剑</dc:creator>
  <lastModifiedBy>Administrator</lastModifiedBy>
  <lastPrinted>2019-06-19T08:22:00Z</lastPrinted>
  <dcterms:modified xsi:type="dcterms:W3CDTF">2021-03-05T08:07:13Z</dcterms:modified>
  <revision>4</revision>
  <dc:title>湖南学位与研究生教育学会</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