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028" w:rsidRPr="00994028" w:rsidRDefault="00994028" w:rsidP="009940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94028">
        <w:rPr>
          <w:rFonts w:ascii="宋体" w:eastAsia="宋体" w:hAnsi="宋体" w:cs="宋体" w:hint="eastAsia"/>
          <w:kern w:val="0"/>
          <w:sz w:val="24"/>
          <w:szCs w:val="24"/>
        </w:rPr>
        <w:t>附件</w:t>
      </w:r>
      <w:r w:rsidR="001F2586">
        <w:rPr>
          <w:rFonts w:ascii="宋体" w:eastAsia="宋体" w:hAnsi="宋体" w:cs="宋体" w:hint="eastAsia"/>
          <w:kern w:val="0"/>
          <w:sz w:val="24"/>
          <w:szCs w:val="24"/>
        </w:rPr>
        <w:t>1</w:t>
      </w:r>
    </w:p>
    <w:p w:rsidR="006B285C" w:rsidRPr="003311AE" w:rsidRDefault="006B285C" w:rsidP="00C017C4">
      <w:pPr>
        <w:widowControl/>
        <w:spacing w:beforeLines="100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3311AE">
        <w:rPr>
          <w:rFonts w:ascii="宋体" w:eastAsia="宋体" w:hAnsi="宋体" w:cs="宋体"/>
          <w:b/>
          <w:kern w:val="0"/>
          <w:sz w:val="36"/>
          <w:szCs w:val="36"/>
        </w:rPr>
        <w:t>实验室安全与环保学习与考试操作流程</w:t>
      </w:r>
    </w:p>
    <w:p w:rsidR="00CF27C0" w:rsidRPr="003311AE" w:rsidRDefault="006B285C" w:rsidP="003311AE">
      <w:pPr>
        <w:spacing w:line="500" w:lineRule="exact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一、打开网站。网址为</w:t>
      </w:r>
      <w:hyperlink r:id="rId6" w:history="1">
        <w:r w:rsidRPr="003311AE">
          <w:rPr>
            <w:rStyle w:val="a3"/>
            <w:rFonts w:hint="eastAsia"/>
            <w:sz w:val="24"/>
            <w:szCs w:val="24"/>
          </w:rPr>
          <w:t>http://lsep.csu.edu.cn</w:t>
        </w:r>
      </w:hyperlink>
      <w:r w:rsidRPr="003311AE">
        <w:rPr>
          <w:rFonts w:hint="eastAsia"/>
          <w:sz w:val="24"/>
          <w:szCs w:val="24"/>
        </w:rPr>
        <w:t>。</w:t>
      </w:r>
    </w:p>
    <w:p w:rsidR="006B285C" w:rsidRPr="003311AE" w:rsidRDefault="006B285C" w:rsidP="003311AE">
      <w:pPr>
        <w:spacing w:line="500" w:lineRule="exact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二、统一身份认证登录系统。点击“在线学习”、“模拟测试”或“在线考试”任一入口，通过统一身份认证进入系统内。</w:t>
      </w:r>
      <w:r w:rsidR="00A127CD" w:rsidRPr="003311AE">
        <w:rPr>
          <w:rFonts w:hint="eastAsia"/>
          <w:sz w:val="24"/>
          <w:szCs w:val="24"/>
        </w:rPr>
        <w:t>个人账号和密码与信息门户</w:t>
      </w:r>
      <w:r w:rsidR="00D35FAE" w:rsidRPr="003311AE">
        <w:rPr>
          <w:rFonts w:hint="eastAsia"/>
          <w:sz w:val="24"/>
          <w:szCs w:val="24"/>
        </w:rPr>
        <w:t>个人</w:t>
      </w:r>
      <w:r w:rsidR="00A127CD" w:rsidRPr="003311AE">
        <w:rPr>
          <w:rFonts w:hint="eastAsia"/>
          <w:sz w:val="24"/>
          <w:szCs w:val="24"/>
        </w:rPr>
        <w:t>账号和密码一致。</w:t>
      </w:r>
    </w:p>
    <w:p w:rsidR="006B285C" w:rsidRPr="00DA7941" w:rsidRDefault="00DA7941" w:rsidP="00DA7941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3800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5C" w:rsidRPr="003311AE" w:rsidRDefault="006B285C" w:rsidP="003311AE">
      <w:pPr>
        <w:spacing w:line="500" w:lineRule="exact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三、</w:t>
      </w:r>
      <w:r w:rsidR="00A127CD" w:rsidRPr="003311AE">
        <w:rPr>
          <w:rFonts w:hint="eastAsia"/>
          <w:sz w:val="24"/>
          <w:szCs w:val="24"/>
        </w:rPr>
        <w:t>在线学习</w:t>
      </w:r>
      <w:r w:rsidR="00065F6A" w:rsidRPr="003311AE">
        <w:rPr>
          <w:rFonts w:hint="eastAsia"/>
          <w:sz w:val="24"/>
          <w:szCs w:val="24"/>
        </w:rPr>
        <w:t>与练习</w:t>
      </w:r>
    </w:p>
    <w:p w:rsidR="00065F6A" w:rsidRPr="003311AE" w:rsidRDefault="00065F6A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1.</w:t>
      </w:r>
      <w:r w:rsidRPr="003311AE">
        <w:rPr>
          <w:rFonts w:hint="eastAsia"/>
          <w:sz w:val="24"/>
          <w:szCs w:val="24"/>
        </w:rPr>
        <w:t>点击“在线学习”</w:t>
      </w:r>
      <w:r w:rsidR="008B6C1C" w:rsidRPr="003311AE">
        <w:rPr>
          <w:rFonts w:hint="eastAsia"/>
          <w:sz w:val="24"/>
          <w:szCs w:val="24"/>
        </w:rPr>
        <w:t>与“在线练习”</w:t>
      </w:r>
      <w:r w:rsidR="00EE20C7" w:rsidRPr="003311AE">
        <w:rPr>
          <w:rFonts w:hint="eastAsia"/>
          <w:sz w:val="24"/>
          <w:szCs w:val="24"/>
        </w:rPr>
        <w:t>，</w:t>
      </w:r>
      <w:r w:rsidR="000C2D34" w:rsidRPr="003311AE">
        <w:rPr>
          <w:rFonts w:hint="eastAsia"/>
          <w:sz w:val="24"/>
          <w:szCs w:val="24"/>
        </w:rPr>
        <w:t>各学院学生可根据附件</w:t>
      </w:r>
      <w:r w:rsidR="000C2D34" w:rsidRPr="003311AE">
        <w:rPr>
          <w:rFonts w:hint="eastAsia"/>
          <w:sz w:val="24"/>
          <w:szCs w:val="24"/>
        </w:rPr>
        <w:t>2</w:t>
      </w:r>
      <w:r w:rsidR="000C2D34" w:rsidRPr="003311AE">
        <w:rPr>
          <w:rFonts w:hint="eastAsia"/>
          <w:sz w:val="24"/>
          <w:szCs w:val="24"/>
        </w:rPr>
        <w:t>抽题比例有选择性的</w:t>
      </w:r>
      <w:r w:rsidR="00EE20C7" w:rsidRPr="003311AE">
        <w:rPr>
          <w:rFonts w:hint="eastAsia"/>
          <w:sz w:val="24"/>
          <w:szCs w:val="24"/>
        </w:rPr>
        <w:t>对各类安全环保知识进行学习</w:t>
      </w:r>
      <w:r w:rsidR="000C2D34" w:rsidRPr="003311AE">
        <w:rPr>
          <w:rFonts w:hint="eastAsia"/>
          <w:sz w:val="24"/>
          <w:szCs w:val="24"/>
        </w:rPr>
        <w:t>与练习</w:t>
      </w:r>
      <w:r w:rsidR="00EE20C7" w:rsidRPr="003311AE">
        <w:rPr>
          <w:rFonts w:hint="eastAsia"/>
          <w:sz w:val="24"/>
          <w:szCs w:val="24"/>
        </w:rPr>
        <w:t>。</w:t>
      </w:r>
      <w:r w:rsidR="000C2D34" w:rsidRPr="003311AE">
        <w:rPr>
          <w:rFonts w:hint="eastAsia"/>
          <w:sz w:val="24"/>
          <w:szCs w:val="24"/>
        </w:rPr>
        <w:t>（</w:t>
      </w:r>
      <w:r w:rsidR="00030101" w:rsidRPr="003311AE">
        <w:rPr>
          <w:rFonts w:hint="eastAsia"/>
          <w:sz w:val="24"/>
          <w:szCs w:val="24"/>
        </w:rPr>
        <w:t>注：院系专项题库与院系专项练习为</w:t>
      </w:r>
      <w:r w:rsidR="009269C0" w:rsidRPr="003311AE">
        <w:rPr>
          <w:rFonts w:hint="eastAsia"/>
          <w:sz w:val="24"/>
          <w:szCs w:val="24"/>
        </w:rPr>
        <w:t>通过校级考试后院系</w:t>
      </w:r>
      <w:r w:rsidR="003C6905" w:rsidRPr="003311AE">
        <w:rPr>
          <w:rFonts w:hint="eastAsia"/>
          <w:sz w:val="24"/>
          <w:szCs w:val="24"/>
        </w:rPr>
        <w:t>专项</w:t>
      </w:r>
      <w:r w:rsidR="00030101" w:rsidRPr="003311AE">
        <w:rPr>
          <w:rFonts w:hint="eastAsia"/>
          <w:sz w:val="24"/>
          <w:szCs w:val="24"/>
        </w:rPr>
        <w:t>学习、考核内容，</w:t>
      </w:r>
      <w:r w:rsidR="009269C0" w:rsidRPr="003311AE">
        <w:rPr>
          <w:rFonts w:hint="eastAsia"/>
          <w:sz w:val="24"/>
          <w:szCs w:val="24"/>
        </w:rPr>
        <w:t>主要针对理、工、医类研究生</w:t>
      </w:r>
      <w:r w:rsidR="003C6905" w:rsidRPr="003311AE">
        <w:rPr>
          <w:rFonts w:hint="eastAsia"/>
          <w:sz w:val="24"/>
          <w:szCs w:val="24"/>
        </w:rPr>
        <w:t>，其余学生</w:t>
      </w:r>
      <w:r w:rsidR="00030101" w:rsidRPr="003311AE">
        <w:rPr>
          <w:rFonts w:hint="eastAsia"/>
          <w:sz w:val="24"/>
          <w:szCs w:val="24"/>
        </w:rPr>
        <w:t>可自主学习，不做强制要求。</w:t>
      </w:r>
      <w:r w:rsidR="000C2D34" w:rsidRPr="003311AE">
        <w:rPr>
          <w:rFonts w:hint="eastAsia"/>
          <w:sz w:val="24"/>
          <w:szCs w:val="24"/>
        </w:rPr>
        <w:t>）</w:t>
      </w:r>
    </w:p>
    <w:p w:rsidR="000C2D34" w:rsidRPr="003311AE" w:rsidRDefault="000C2D34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2.</w:t>
      </w:r>
      <w:r w:rsidR="00030101" w:rsidRPr="003311AE">
        <w:rPr>
          <w:rFonts w:hint="eastAsia"/>
          <w:sz w:val="24"/>
          <w:szCs w:val="24"/>
        </w:rPr>
        <w:t>“在线时长累计”须满</w:t>
      </w:r>
      <w:r w:rsidR="00030101" w:rsidRPr="003311AE">
        <w:rPr>
          <w:rFonts w:hint="eastAsia"/>
          <w:sz w:val="24"/>
          <w:szCs w:val="24"/>
        </w:rPr>
        <w:t>6</w:t>
      </w:r>
      <w:r w:rsidR="00030101" w:rsidRPr="003311AE">
        <w:rPr>
          <w:rFonts w:hint="eastAsia"/>
          <w:sz w:val="24"/>
          <w:szCs w:val="24"/>
        </w:rPr>
        <w:t>小时，方可参加实验室技术安全与环境保护</w:t>
      </w:r>
      <w:r w:rsidR="003C6905" w:rsidRPr="003311AE">
        <w:rPr>
          <w:rFonts w:hint="eastAsia"/>
          <w:sz w:val="24"/>
          <w:szCs w:val="24"/>
        </w:rPr>
        <w:t>在线</w:t>
      </w:r>
      <w:r w:rsidR="00030101" w:rsidRPr="003311AE">
        <w:rPr>
          <w:rFonts w:hint="eastAsia"/>
          <w:sz w:val="24"/>
          <w:szCs w:val="24"/>
        </w:rPr>
        <w:t>考核。</w:t>
      </w:r>
    </w:p>
    <w:p w:rsidR="00A127CD" w:rsidRDefault="00065F6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848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01" w:rsidRPr="003311AE" w:rsidRDefault="00030101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四、在线考试</w:t>
      </w:r>
    </w:p>
    <w:p w:rsidR="004C431F" w:rsidRPr="003311AE" w:rsidRDefault="008E1573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1.</w:t>
      </w:r>
      <w:r w:rsidR="004C431F" w:rsidRPr="003311AE">
        <w:rPr>
          <w:rFonts w:hint="eastAsia"/>
          <w:sz w:val="24"/>
          <w:szCs w:val="24"/>
        </w:rPr>
        <w:t>进入在线考试后，显示相应考生考试信息。勾选“考前承诺”，选择“校级考试”中出现的考试选项，进行考试。</w:t>
      </w:r>
    </w:p>
    <w:p w:rsidR="00030101" w:rsidRDefault="009D2A40" w:rsidP="00EE7C5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5308" cy="293181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23" cy="2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73" w:rsidRPr="003311AE" w:rsidRDefault="008E1573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2.</w:t>
      </w:r>
      <w:r w:rsidRPr="003311AE">
        <w:rPr>
          <w:rFonts w:hint="eastAsia"/>
          <w:sz w:val="24"/>
          <w:szCs w:val="24"/>
        </w:rPr>
        <w:t>沉着冷静答题，注意考试剩余时间。</w:t>
      </w:r>
    </w:p>
    <w:p w:rsidR="008E1573" w:rsidRDefault="00685193" w:rsidP="00EE7C57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5783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3" w:rsidRPr="003311AE" w:rsidRDefault="00685193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3.</w:t>
      </w:r>
      <w:r w:rsidRPr="003311AE">
        <w:rPr>
          <w:rFonts w:hint="eastAsia"/>
          <w:sz w:val="24"/>
          <w:szCs w:val="24"/>
        </w:rPr>
        <w:t>答题完毕，点击“提交答卷”，页面弹出考试结果，</w:t>
      </w:r>
      <w:r w:rsidRPr="003311AE">
        <w:rPr>
          <w:rFonts w:hint="eastAsia"/>
          <w:sz w:val="24"/>
          <w:szCs w:val="24"/>
        </w:rPr>
        <w:t>90</w:t>
      </w:r>
      <w:r w:rsidRPr="003311AE">
        <w:rPr>
          <w:rFonts w:hint="eastAsia"/>
          <w:sz w:val="24"/>
          <w:szCs w:val="24"/>
        </w:rPr>
        <w:t>分以上（含</w:t>
      </w:r>
      <w:r w:rsidRPr="003311AE">
        <w:rPr>
          <w:rFonts w:hint="eastAsia"/>
          <w:sz w:val="24"/>
          <w:szCs w:val="24"/>
        </w:rPr>
        <w:t>90</w:t>
      </w:r>
      <w:r w:rsidRPr="003311AE">
        <w:rPr>
          <w:rFonts w:hint="eastAsia"/>
          <w:sz w:val="24"/>
          <w:szCs w:val="24"/>
        </w:rPr>
        <w:t>）即通过考试。</w:t>
      </w:r>
    </w:p>
    <w:p w:rsidR="004C431F" w:rsidRDefault="006851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7298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93" w:rsidRPr="003311AE" w:rsidRDefault="00D35FAE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五、</w:t>
      </w:r>
      <w:r w:rsidR="003C6905" w:rsidRPr="003311AE">
        <w:rPr>
          <w:rFonts w:hint="eastAsia"/>
          <w:sz w:val="24"/>
          <w:szCs w:val="24"/>
        </w:rPr>
        <w:t>操作困难指导</w:t>
      </w:r>
      <w:r w:rsidRPr="003311AE">
        <w:rPr>
          <w:rFonts w:hint="eastAsia"/>
          <w:sz w:val="24"/>
          <w:szCs w:val="24"/>
        </w:rPr>
        <w:t>咨询</w:t>
      </w:r>
    </w:p>
    <w:p w:rsidR="00D35FAE" w:rsidRPr="003311AE" w:rsidRDefault="00D30575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联系人：李老师、徐老师</w:t>
      </w:r>
    </w:p>
    <w:p w:rsidR="00D30575" w:rsidRPr="003311AE" w:rsidRDefault="00D30575" w:rsidP="003311AE">
      <w:pPr>
        <w:spacing w:line="500" w:lineRule="exact"/>
        <w:ind w:firstLineChars="200" w:firstLine="480"/>
        <w:rPr>
          <w:sz w:val="24"/>
          <w:szCs w:val="24"/>
        </w:rPr>
      </w:pPr>
      <w:r w:rsidRPr="003311AE">
        <w:rPr>
          <w:rFonts w:hint="eastAsia"/>
          <w:sz w:val="24"/>
          <w:szCs w:val="24"/>
        </w:rPr>
        <w:t>咨询电话：</w:t>
      </w:r>
      <w:r w:rsidR="00C017C4">
        <w:rPr>
          <w:rFonts w:hint="eastAsia"/>
          <w:sz w:val="24"/>
          <w:szCs w:val="24"/>
        </w:rPr>
        <w:t>0731-</w:t>
      </w:r>
      <w:r w:rsidRPr="003311AE">
        <w:rPr>
          <w:rFonts w:hint="eastAsia"/>
          <w:sz w:val="24"/>
          <w:szCs w:val="24"/>
        </w:rPr>
        <w:t>88836139</w:t>
      </w:r>
    </w:p>
    <w:sectPr w:rsidR="00D30575" w:rsidRPr="003311AE" w:rsidSect="00CF27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AD1" w:rsidRDefault="001A0AD1" w:rsidP="003311AE">
      <w:r>
        <w:separator/>
      </w:r>
    </w:p>
  </w:endnote>
  <w:endnote w:type="continuationSeparator" w:id="1">
    <w:p w:rsidR="001A0AD1" w:rsidRDefault="001A0AD1" w:rsidP="00331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AD1" w:rsidRDefault="001A0AD1" w:rsidP="003311AE">
      <w:r>
        <w:separator/>
      </w:r>
    </w:p>
  </w:footnote>
  <w:footnote w:type="continuationSeparator" w:id="1">
    <w:p w:rsidR="001A0AD1" w:rsidRDefault="001A0AD1" w:rsidP="003311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85C"/>
    <w:rsid w:val="00030101"/>
    <w:rsid w:val="00065F6A"/>
    <w:rsid w:val="000C2D34"/>
    <w:rsid w:val="001A0AD1"/>
    <w:rsid w:val="001F2586"/>
    <w:rsid w:val="00203D19"/>
    <w:rsid w:val="003311AE"/>
    <w:rsid w:val="003C6905"/>
    <w:rsid w:val="004C431F"/>
    <w:rsid w:val="00685193"/>
    <w:rsid w:val="006B285C"/>
    <w:rsid w:val="008B6C1C"/>
    <w:rsid w:val="008E1573"/>
    <w:rsid w:val="00910493"/>
    <w:rsid w:val="009269C0"/>
    <w:rsid w:val="00994028"/>
    <w:rsid w:val="009D2A40"/>
    <w:rsid w:val="00A127CD"/>
    <w:rsid w:val="00C017C4"/>
    <w:rsid w:val="00CA190F"/>
    <w:rsid w:val="00CF27C0"/>
    <w:rsid w:val="00D30575"/>
    <w:rsid w:val="00D35FAE"/>
    <w:rsid w:val="00DA7941"/>
    <w:rsid w:val="00EE20C7"/>
    <w:rsid w:val="00EE7C57"/>
    <w:rsid w:val="00F0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285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B285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B285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B285C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311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311A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31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311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hyperlink" TargetMode="External" Target="http://lsep.csu.edu.cn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76</Words>
  <Characters>439</Characters>
  <Application>Microsoft Office Word</Application>
  <DocSecurity>0</DocSecurity>
  <Lines>3</Lines>
  <Paragraphs>1</Paragraphs>
  <ScaleCrop>false</ScaleCrop>
  <Company>Microsoft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2016-08-29T02:23:00Z</dcterms:created>
  <dc:creator>李会芳</dc:creator>
  <lastModifiedBy>李会芳</lastModifiedBy>
  <dcterms:modified xsi:type="dcterms:W3CDTF">2019-09-10T08:48:00Z</dcterms:modified>
  <revision>6</revision>
</coreProperties>
</file>