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rPr>
      </w:pPr>
      <w:r>
        <w:rPr>
          <w:rFonts w:hint="eastAsia" w:asciiTheme="minorEastAsia" w:hAnsiTheme="minorEastAsia"/>
        </w:rPr>
        <w:t>□重点</w:t>
      </w:r>
      <w:r>
        <w:rPr>
          <w:rFonts w:asciiTheme="minorEastAsia" w:hAnsiTheme="minorEastAsia"/>
        </w:rPr>
        <w:t>项目</w:t>
      </w:r>
    </w:p>
    <w:p>
      <w:pPr>
        <w:jc w:val="right"/>
        <w:rPr>
          <w:rFonts w:ascii="宋体"/>
        </w:rPr>
      </w:pPr>
      <w:r>
        <w:rPr>
          <w:rFonts w:hint="eastAsia" w:asciiTheme="minorEastAsia" w:hAnsiTheme="minorEastAsia"/>
        </w:rPr>
        <w:t>□一般项目</w:t>
      </w:r>
    </w:p>
    <w:p>
      <w:pPr>
        <w:snapToGrid w:val="0"/>
        <w:spacing w:before="312" w:after="312"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2019年湖南省研究生科研创新项目</w:t>
      </w:r>
    </w:p>
    <w:p>
      <w:pPr>
        <w:snapToGrid w:val="0"/>
        <w:spacing w:after="936"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申</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请</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书</w:t>
      </w:r>
    </w:p>
    <w:tbl>
      <w:tblPr>
        <w:tblStyle w:val="4"/>
        <w:tblW w:w="8239" w:type="dxa"/>
        <w:jc w:val="center"/>
        <w:tblInd w:w="0" w:type="dxa"/>
        <w:tblLayout w:type="fixed"/>
        <w:tblCellMar>
          <w:top w:w="0" w:type="dxa"/>
          <w:left w:w="108" w:type="dxa"/>
          <w:bottom w:w="0" w:type="dxa"/>
          <w:right w:w="108" w:type="dxa"/>
        </w:tblCellMar>
      </w:tblPr>
      <w:tblGrid>
        <w:gridCol w:w="1834"/>
        <w:gridCol w:w="6405"/>
      </w:tblGrid>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主持人：</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rFonts w:cs="宋体"/>
                <w:b/>
                <w:sz w:val="28"/>
                <w:szCs w:val="28"/>
              </w:rPr>
            </w:pPr>
            <w:r>
              <w:rPr>
                <w:rFonts w:hint="eastAsia" w:cs="宋体"/>
                <w:b/>
                <w:sz w:val="28"/>
                <w:szCs w:val="28"/>
              </w:rPr>
              <w:t>所属学科：</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传真电话：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bl>
    <w:p>
      <w:pPr>
        <w:snapToGrid w:val="0"/>
        <w:spacing w:before="1560"/>
        <w:jc w:val="center"/>
        <w:rPr>
          <w:b/>
          <w:spacing w:val="160"/>
          <w:szCs w:val="28"/>
        </w:rPr>
      </w:pPr>
      <w:r>
        <w:rPr>
          <w:rFonts w:hint="eastAsia" w:ascii="宋体" w:hAnsi="宋体" w:cs="宋体"/>
          <w:b/>
          <w:spacing w:val="160"/>
          <w:szCs w:val="28"/>
        </w:rPr>
        <w:t>湖南省教育厅</w:t>
      </w:r>
    </w:p>
    <w:p>
      <w:pPr>
        <w:snapToGrid w:val="0"/>
        <w:jc w:val="center"/>
        <w:rPr>
          <w:rFonts w:ascii="宋体"/>
          <w:b/>
          <w:szCs w:val="28"/>
        </w:rPr>
        <w:sectPr>
          <w:footerReference r:id="rId3" w:type="default"/>
          <w:footerReference r:id="rId4" w:type="even"/>
          <w:pgSz w:w="11907" w:h="16840"/>
          <w:pgMar w:top="2098" w:right="1531" w:bottom="1871" w:left="1644" w:header="340" w:footer="1588" w:gutter="0"/>
          <w:pgNumType w:start="1"/>
          <w:cols w:space="425" w:num="1"/>
          <w:titlePg/>
          <w:docGrid w:type="linesAndChars" w:linePitch="559" w:charSpace="-1668"/>
        </w:sectPr>
      </w:pPr>
      <w:r>
        <w:rPr>
          <w:rFonts w:ascii="宋体" w:hAnsi="宋体" w:cs="宋体"/>
          <w:b/>
          <w:szCs w:val="28"/>
        </w:rPr>
        <w:t>2019</w:t>
      </w:r>
      <w:r>
        <w:rPr>
          <w:rFonts w:hint="eastAsia" w:ascii="宋体" w:hAnsi="宋体" w:cs="宋体"/>
          <w:b/>
          <w:szCs w:val="28"/>
        </w:rPr>
        <w:t>年</w:t>
      </w:r>
    </w:p>
    <w:p>
      <w:pPr>
        <w:jc w:val="center"/>
        <w:rPr>
          <w:sz w:val="28"/>
          <w:szCs w:val="28"/>
        </w:rPr>
      </w:pPr>
    </w:p>
    <w:p>
      <w:pPr>
        <w:snapToGrid w:val="0"/>
        <w:spacing w:before="312" w:after="312"/>
        <w:jc w:val="center"/>
        <w:rPr>
          <w:rFonts w:ascii="方正小标宋简体" w:hAnsi="宋体" w:eastAsia="方正小标宋简体" w:cs="黑体"/>
          <w:bCs/>
          <w:sz w:val="46"/>
          <w:szCs w:val="44"/>
        </w:rPr>
      </w:pPr>
      <w:r>
        <w:rPr>
          <w:rFonts w:hint="eastAsia" w:ascii="方正小标宋简体" w:hAnsi="宋体" w:eastAsia="方正小标宋简体" w:cs="黑体"/>
          <w:bCs/>
          <w:sz w:val="46"/>
          <w:szCs w:val="44"/>
        </w:rPr>
        <w:t>填</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报</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说</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明</w:t>
      </w:r>
    </w:p>
    <w:p>
      <w:pPr>
        <w:tabs>
          <w:tab w:val="left" w:pos="480"/>
        </w:tabs>
        <w:spacing w:line="400" w:lineRule="exact"/>
        <w:ind w:left="567" w:right="567" w:firstLine="480"/>
        <w:rPr>
          <w:sz w:val="24"/>
        </w:rPr>
      </w:pPr>
      <w:r>
        <w:rPr>
          <w:rFonts w:hint="eastAsia" w:cs="宋体"/>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rFonts w:hint="eastAsia" w:cs="宋体"/>
          <w:sz w:val="24"/>
        </w:rPr>
        <w:t>二、申请书一律用</w:t>
      </w:r>
      <w:r>
        <w:rPr>
          <w:sz w:val="24"/>
        </w:rPr>
        <w:t>A4</w:t>
      </w:r>
      <w:r>
        <w:rPr>
          <w:rFonts w:hint="eastAsia" w:cs="宋体"/>
          <w:sz w:val="24"/>
        </w:rPr>
        <w:t>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w:t>
      </w:r>
      <w:r>
        <w:rPr>
          <w:rFonts w:hint="eastAsia" w:cs="宋体"/>
          <w:sz w:val="24"/>
        </w:rPr>
        <w:t>三、“所属学科”按博士、硕士学科专业目录（</w:t>
      </w:r>
      <w:r>
        <w:rPr>
          <w:sz w:val="24"/>
        </w:rPr>
        <w:t>2010</w:t>
      </w:r>
      <w:r>
        <w:rPr>
          <w:rFonts w:hint="eastAsia" w:cs="宋体"/>
          <w:sz w:val="24"/>
        </w:rPr>
        <w:t>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rFonts w:cs="宋体"/>
          <w:sz w:val="24"/>
        </w:rPr>
      </w:pPr>
      <w:r>
        <w:rPr>
          <w:rFonts w:hint="eastAsia" w:cs="宋体"/>
          <w:sz w:val="24"/>
        </w:rPr>
        <w:t>（封</w:t>
      </w:r>
      <w:r>
        <w:rPr>
          <w:rFonts w:cs="宋体"/>
          <w:sz w:val="24"/>
        </w:rPr>
        <w:t>2</w:t>
      </w:r>
      <w:r>
        <w:rPr>
          <w:rFonts w:hint="eastAsia" w:cs="宋体"/>
          <w:sz w:val="24"/>
        </w:rPr>
        <w:t>，此页不装订）</w:t>
      </w:r>
    </w:p>
    <w:p>
      <w:pPr>
        <w:tabs>
          <w:tab w:val="left" w:pos="480"/>
        </w:tabs>
        <w:spacing w:line="400" w:lineRule="exact"/>
        <w:ind w:left="567" w:right="567"/>
        <w:rPr>
          <w:rFonts w:cs="宋体"/>
          <w:sz w:val="24"/>
        </w:rPr>
        <w:sectPr>
          <w:pgSz w:w="11907" w:h="16840"/>
          <w:pgMar w:top="2098" w:right="1531" w:bottom="1871" w:left="1644" w:header="340" w:footer="1588" w:gutter="0"/>
          <w:cols w:space="425" w:num="1"/>
          <w:titlePg/>
          <w:docGrid w:type="linesAndChars" w:linePitch="559" w:charSpace="-1668"/>
        </w:sectPr>
      </w:pPr>
    </w:p>
    <w:p>
      <w:pPr>
        <w:tabs>
          <w:tab w:val="left" w:pos="480"/>
        </w:tabs>
        <w:spacing w:line="400" w:lineRule="exact"/>
        <w:ind w:right="567"/>
        <w:rPr>
          <w:rFonts w:ascii="黑体" w:eastAsia="黑体"/>
          <w:sz w:val="28"/>
          <w:szCs w:val="28"/>
        </w:rPr>
      </w:pPr>
      <w:r>
        <w:rPr>
          <w:b/>
          <w:bCs/>
          <w:sz w:val="24"/>
        </w:rPr>
        <w:t xml:space="preserve"> </w:t>
      </w:r>
      <w:r>
        <w:rPr>
          <w:sz w:val="18"/>
          <w:szCs w:val="18"/>
        </w:rPr>
        <w:t xml:space="preserve">  </w:t>
      </w:r>
      <w:r>
        <w:rPr>
          <w:rFonts w:hint="eastAsia" w:ascii="黑体" w:eastAsia="黑体" w:cs="黑体"/>
          <w:sz w:val="28"/>
          <w:szCs w:val="28"/>
        </w:rPr>
        <w:t>一、简表</w:t>
      </w:r>
    </w:p>
    <w:tbl>
      <w:tblPr>
        <w:tblStyle w:val="4"/>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restart"/>
            <w:tcBorders>
              <w:top w:val="single" w:color="auto" w:sz="12"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名称</w:t>
            </w:r>
          </w:p>
        </w:tc>
        <w:tc>
          <w:tcPr>
            <w:tcW w:w="5589" w:type="dxa"/>
            <w:gridSpan w:val="7"/>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研究</w:t>
            </w:r>
          </w:p>
          <w:p>
            <w:pPr>
              <w:snapToGrid w:val="0"/>
              <w:jc w:val="center"/>
              <w:rPr>
                <w:rFonts w:ascii="宋体"/>
                <w:sz w:val="22"/>
              </w:rPr>
            </w:pPr>
            <w:r>
              <w:rPr>
                <w:rFonts w:hint="eastAsia" w:ascii="宋体" w:cs="宋体"/>
                <w:sz w:val="22"/>
              </w:rPr>
              <w:t>类别</w:t>
            </w:r>
          </w:p>
        </w:tc>
        <w:tc>
          <w:tcPr>
            <w:tcW w:w="1154"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基础研究</w:t>
            </w:r>
          </w:p>
        </w:tc>
        <w:tc>
          <w:tcPr>
            <w:tcW w:w="861"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应用研究</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试验发展</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研究</w:t>
            </w:r>
          </w:p>
          <w:p>
            <w:pPr>
              <w:snapToGrid w:val="0"/>
              <w:jc w:val="center"/>
              <w:rPr>
                <w:rFonts w:ascii="宋体"/>
                <w:b/>
                <w:sz w:val="22"/>
              </w:rPr>
            </w:pPr>
            <w:r>
              <w:rPr>
                <w:rFonts w:hint="eastAsia" w:ascii="宋体" w:cs="宋体"/>
                <w:b/>
                <w:sz w:val="22"/>
              </w:rPr>
              <w:t>年限</w:t>
            </w:r>
          </w:p>
        </w:tc>
        <w:tc>
          <w:tcPr>
            <w:tcW w:w="4904"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cs="宋体"/>
                <w:sz w:val="22"/>
              </w:rPr>
            </w:pPr>
            <w:r>
              <w:rPr>
                <w:rFonts w:hint="eastAsia" w:ascii="宋体" w:hAnsi="宋体" w:cs="宋体"/>
                <w:sz w:val="22"/>
              </w:rPr>
              <w:t>年至</w:t>
            </w:r>
            <w:r>
              <w:rPr>
                <w:rFonts w:ascii="宋体" w:hAnsi="宋体" w:cs="宋体"/>
                <w:sz w:val="22"/>
              </w:rPr>
              <w:t xml:space="preserve">     </w:t>
            </w:r>
            <w:r>
              <w:rPr>
                <w:rFonts w:hint="eastAsia" w:ascii="宋体" w:hAnsi="宋体" w:cs="宋体"/>
                <w:sz w:val="22"/>
              </w:rPr>
              <w:t>年</w:t>
            </w:r>
          </w:p>
        </w:tc>
        <w:tc>
          <w:tcPr>
            <w:tcW w:w="1704"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申请经费（万元）</w:t>
            </w:r>
          </w:p>
        </w:tc>
        <w:tc>
          <w:tcPr>
            <w:tcW w:w="2015"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主持</w:t>
            </w:r>
          </w:p>
          <w:p>
            <w:pPr>
              <w:snapToGrid w:val="0"/>
              <w:jc w:val="center"/>
              <w:rPr>
                <w:rFonts w:ascii="宋体"/>
                <w:b/>
                <w:sz w:val="22"/>
              </w:rPr>
            </w:pPr>
            <w:r>
              <w:rPr>
                <w:rFonts w:hint="eastAsia" w:ascii="宋体" w:cs="宋体"/>
                <w:b/>
                <w:sz w:val="22"/>
              </w:rPr>
              <w:t>人</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ascii="宋体" w:eastAsiaTheme="minorEastAsia"/>
                <w:sz w:val="22"/>
                <w:lang w:val="en-US" w:eastAsia="zh-CN"/>
              </w:rPr>
            </w:pPr>
            <w:r>
              <w:rPr>
                <w:rFonts w:hint="eastAsia" w:ascii="宋体"/>
                <w:sz w:val="22"/>
                <w:lang w:val="en-US" w:eastAsia="zh-CN"/>
              </w:rPr>
              <w:t>性别</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p>
        </w:tc>
        <w:tc>
          <w:tcPr>
            <w:tcW w:w="135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身份证号</w:t>
            </w:r>
          </w:p>
        </w:tc>
        <w:tc>
          <w:tcPr>
            <w:tcW w:w="2015"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6" w:space="0"/>
              <w:left w:val="single" w:color="auto" w:sz="4" w:space="0"/>
              <w:bottom w:val="single" w:color="auto" w:sz="6" w:space="0"/>
              <w:right w:val="single" w:color="auto" w:sz="4" w:space="0"/>
            </w:tcBorders>
            <w:vAlign w:val="center"/>
          </w:tcPr>
          <w:p>
            <w:pPr>
              <w:snapToGrid w:val="0"/>
              <w:jc w:val="center"/>
              <w:rPr>
                <w:rFonts w:ascii="宋体"/>
                <w:sz w:val="22"/>
              </w:rPr>
            </w:pPr>
            <w:r>
              <w:rPr>
                <w:rFonts w:hint="eastAsia" w:ascii="宋体"/>
                <w:sz w:val="22"/>
              </w:rPr>
              <w:t>在读</w:t>
            </w:r>
            <w:r>
              <w:rPr>
                <w:rFonts w:ascii="宋体"/>
                <w:sz w:val="22"/>
              </w:rPr>
              <w:t>层次</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808" w:type="dxa"/>
            <w:vMerge w:val="restart"/>
            <w:tcBorders>
              <w:top w:val="single" w:color="auto" w:sz="6" w:space="0"/>
              <w:left w:val="single" w:color="auto" w:sz="12" w:space="0"/>
              <w:right w:val="single" w:color="auto" w:sz="6" w:space="0"/>
            </w:tcBorders>
            <w:vAlign w:val="center"/>
          </w:tcPr>
          <w:p>
            <w:pPr>
              <w:snapToGrid w:val="0"/>
              <w:jc w:val="center"/>
              <w:rPr>
                <w:rFonts w:ascii="宋体" w:cs="宋体"/>
                <w:b/>
                <w:sz w:val="22"/>
              </w:rPr>
            </w:pPr>
            <w:r>
              <w:rPr>
                <w:rFonts w:hint="eastAsia" w:ascii="宋体" w:cs="宋体"/>
                <w:b/>
                <w:sz w:val="22"/>
              </w:rPr>
              <w:t>指</w:t>
            </w:r>
          </w:p>
          <w:p>
            <w:pPr>
              <w:snapToGrid w:val="0"/>
              <w:jc w:val="center"/>
              <w:rPr>
                <w:rFonts w:ascii="宋体" w:cs="宋体"/>
                <w:b/>
                <w:sz w:val="22"/>
              </w:rPr>
            </w:pPr>
            <w:r>
              <w:rPr>
                <w:rFonts w:hint="eastAsia" w:ascii="宋体" w:cs="宋体"/>
                <w:b/>
                <w:sz w:val="22"/>
              </w:rPr>
              <w:t>导</w:t>
            </w:r>
          </w:p>
          <w:p>
            <w:pPr>
              <w:snapToGrid w:val="0"/>
              <w:jc w:val="center"/>
              <w:rPr>
                <w:rFonts w:ascii="宋体" w:cs="宋体"/>
                <w:b/>
                <w:sz w:val="22"/>
              </w:rPr>
            </w:pPr>
            <w:r>
              <w:rPr>
                <w:rFonts w:hint="eastAsia" w:ascii="宋体" w:cs="宋体"/>
                <w:b/>
                <w:sz w:val="22"/>
              </w:rPr>
              <w:t>教</w:t>
            </w:r>
          </w:p>
          <w:p>
            <w:pPr>
              <w:snapToGrid w:val="0"/>
              <w:jc w:val="center"/>
              <w:rPr>
                <w:rFonts w:ascii="宋体"/>
                <w:b/>
                <w:sz w:val="22"/>
              </w:rPr>
            </w:pPr>
            <w:r>
              <w:rPr>
                <w:rFonts w:hint="eastAsia" w:ascii="宋体" w:cs="宋体"/>
                <w:b/>
                <w:sz w:val="22"/>
              </w:rPr>
              <w:t>师</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性别</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宋体" w:cs="宋体"/>
                <w:sz w:val="22"/>
              </w:rPr>
            </w:pPr>
            <w:r>
              <w:rPr>
                <w:rFonts w:hint="eastAsia" w:ascii="宋体" w:cs="宋体"/>
                <w:sz w:val="22"/>
              </w:rPr>
              <w:t>博士：</w:t>
            </w:r>
            <w:r>
              <w:rPr>
                <w:rFonts w:ascii="宋体" w:cs="宋体"/>
                <w:sz w:val="22"/>
              </w:rPr>
              <w:t xml:space="preserve">    </w:t>
            </w:r>
            <w:r>
              <w:rPr>
                <w:rFonts w:hint="eastAsia" w:ascii="宋体" w:cs="宋体"/>
                <w:sz w:val="22"/>
              </w:rPr>
              <w:t>名，硕士：</w:t>
            </w:r>
            <w:r>
              <w:rPr>
                <w:rFonts w:ascii="宋体" w:cs="宋体"/>
                <w:sz w:val="22"/>
              </w:rPr>
              <w:t xml:space="preserve">    </w:t>
            </w:r>
            <w:r>
              <w:rPr>
                <w:rFonts w:hint="eastAsia" w:ascii="宋体" w:cs="宋体"/>
                <w:sz w:val="22"/>
              </w:rPr>
              <w:t>名</w:t>
            </w:r>
            <w:r>
              <w:rPr>
                <w:rFonts w:ascii="宋体" w:cs="宋体"/>
                <w:sz w:val="22"/>
              </w:rPr>
              <w:t xml:space="preserve">  </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4"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主</w:t>
            </w:r>
          </w:p>
          <w:p>
            <w:pPr>
              <w:snapToGrid w:val="0"/>
              <w:jc w:val="center"/>
              <w:rPr>
                <w:rFonts w:ascii="宋体"/>
                <w:b/>
                <w:sz w:val="22"/>
              </w:rPr>
            </w:pPr>
            <w:r>
              <w:rPr>
                <w:rFonts w:hint="eastAsia" w:ascii="宋体" w:cs="宋体"/>
                <w:b/>
                <w:sz w:val="22"/>
              </w:rPr>
              <w:t>要</w:t>
            </w:r>
          </w:p>
          <w:p>
            <w:pPr>
              <w:snapToGrid w:val="0"/>
              <w:jc w:val="center"/>
              <w:rPr>
                <w:rFonts w:ascii="宋体"/>
                <w:b/>
                <w:sz w:val="22"/>
              </w:rPr>
            </w:pPr>
            <w:r>
              <w:rPr>
                <w:rFonts w:hint="eastAsia" w:ascii="宋体" w:cs="宋体"/>
                <w:b/>
                <w:sz w:val="22"/>
              </w:rPr>
              <w:t>研</w:t>
            </w:r>
          </w:p>
          <w:p>
            <w:pPr>
              <w:snapToGrid w:val="0"/>
              <w:jc w:val="center"/>
              <w:rPr>
                <w:rFonts w:ascii="宋体"/>
                <w:b/>
                <w:sz w:val="22"/>
              </w:rPr>
            </w:pPr>
            <w:r>
              <w:rPr>
                <w:rFonts w:hint="eastAsia" w:ascii="宋体" w:cs="宋体"/>
                <w:b/>
                <w:sz w:val="22"/>
              </w:rPr>
              <w:t>究</w:t>
            </w:r>
          </w:p>
          <w:p>
            <w:pPr>
              <w:snapToGrid w:val="0"/>
              <w:jc w:val="center"/>
              <w:rPr>
                <w:rFonts w:ascii="宋体"/>
                <w:b/>
                <w:sz w:val="22"/>
              </w:rPr>
            </w:pPr>
            <w:r>
              <w:rPr>
                <w:rFonts w:hint="eastAsia" w:ascii="宋体" w:cs="宋体"/>
                <w:b/>
                <w:sz w:val="22"/>
              </w:rPr>
              <w:t>人</w:t>
            </w:r>
          </w:p>
          <w:p>
            <w:pPr>
              <w:snapToGrid w:val="0"/>
              <w:jc w:val="center"/>
              <w:rPr>
                <w:rFonts w:ascii="宋体"/>
                <w:b/>
                <w:sz w:val="22"/>
              </w:rPr>
            </w:pPr>
            <w:r>
              <w:rPr>
                <w:rFonts w:hint="eastAsia" w:ascii="宋体" w:cs="宋体"/>
                <w:b/>
                <w:sz w:val="22"/>
              </w:rPr>
              <w:t>员</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w:t>
            </w:r>
            <w:r>
              <w:rPr>
                <w:rFonts w:ascii="宋体" w:cs="宋体"/>
                <w:sz w:val="22"/>
              </w:rPr>
              <w:t xml:space="preserve">  </w:t>
            </w:r>
            <w:r>
              <w:rPr>
                <w:rFonts w:hint="eastAsia" w:ascii="宋体" w:cs="宋体"/>
                <w:sz w:val="22"/>
              </w:rPr>
              <w:t>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身份证号码</w:t>
            </w: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cs="宋体"/>
                <w:sz w:val="22"/>
              </w:rPr>
              <w:t>专业</w:t>
            </w: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所在单位</w:t>
            </w: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r>
              <w:rPr>
                <w:rFonts w:hint="eastAsia" w:ascii="宋体" w:cs="宋体"/>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jc w:val="center"/>
        </w:trPr>
        <w:tc>
          <w:tcPr>
            <w:tcW w:w="808" w:type="dxa"/>
            <w:tcBorders>
              <w:top w:val="single" w:color="auto" w:sz="4"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项目负责人主要学习和工作经历（从上大学开始）</w:t>
            </w:r>
          </w:p>
        </w:tc>
        <w:tc>
          <w:tcPr>
            <w:tcW w:w="8623" w:type="dxa"/>
            <w:gridSpan w:val="14"/>
            <w:tcBorders>
              <w:top w:val="single" w:color="auto" w:sz="4" w:space="0"/>
              <w:left w:val="single" w:color="auto" w:sz="6" w:space="0"/>
              <w:bottom w:val="single" w:color="auto" w:sz="6" w:space="0"/>
              <w:right w:val="single" w:color="auto" w:sz="12" w:space="0"/>
            </w:tcBorders>
          </w:tcPr>
          <w:p>
            <w:pPr>
              <w:pStyle w:val="2"/>
              <w:snapToGrid w:val="0"/>
              <w:ind w:left="5046"/>
              <w:rPr>
                <w:rFonts w:ascii="宋体"/>
                <w:sz w:val="22"/>
              </w:rPr>
            </w:pPr>
          </w:p>
        </w:tc>
      </w:tr>
    </w:tbl>
    <w:p>
      <w:pPr>
        <w:spacing w:line="340" w:lineRule="exact"/>
        <w:rPr>
          <w:rFonts w:eastAsia="黑体"/>
          <w:b/>
          <w:bCs/>
          <w:sz w:val="18"/>
          <w:szCs w:val="18"/>
        </w:rPr>
      </w:pPr>
      <w:r>
        <w:rPr>
          <w:rFonts w:eastAsia="黑体" w:cs="黑体"/>
          <w:b/>
          <w:bCs/>
          <w:sz w:val="28"/>
          <w:szCs w:val="28"/>
        </w:rPr>
        <w:br w:type="page"/>
      </w:r>
      <w:r>
        <w:rPr>
          <w:b/>
          <w:bCs/>
          <w:sz w:val="24"/>
        </w:rPr>
        <w:t xml:space="preserve"> </w:t>
      </w:r>
      <w:r>
        <w:rPr>
          <w:sz w:val="18"/>
          <w:szCs w:val="18"/>
        </w:rPr>
        <w:t xml:space="preserve">  </w:t>
      </w:r>
      <w:r>
        <w:rPr>
          <w:rFonts w:hint="eastAsia" w:eastAsia="黑体" w:cs="黑体"/>
          <w:b/>
          <w:bCs/>
          <w:sz w:val="28"/>
          <w:szCs w:val="28"/>
        </w:rPr>
        <w:t>二、立项依据</w:t>
      </w:r>
    </w:p>
    <w:tbl>
      <w:tblPr>
        <w:tblStyle w:val="4"/>
        <w:tblW w:w="8959" w:type="dxa"/>
        <w:tblInd w:w="0" w:type="dxa"/>
        <w:tblLayout w:type="fixed"/>
        <w:tblCellMar>
          <w:top w:w="0" w:type="dxa"/>
          <w:left w:w="28" w:type="dxa"/>
          <w:bottom w:w="0" w:type="dxa"/>
          <w:right w:w="28" w:type="dxa"/>
        </w:tblCellMar>
      </w:tblPr>
      <w:tblGrid>
        <w:gridCol w:w="8959"/>
      </w:tblGrid>
      <w:tr>
        <w:tblPrEx>
          <w:tblLayout w:type="fixed"/>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tcPr>
          <w:p>
            <w:pPr>
              <w:snapToGrid w:val="0"/>
              <w:rPr>
                <w:sz w:val="24"/>
              </w:rPr>
            </w:pPr>
            <w:r>
              <w:rPr>
                <w:rFonts w:hint="eastAsia" w:cs="宋体"/>
                <w:sz w:val="24"/>
              </w:rPr>
              <w:t>（项目的研究目的、意义；国内外研究现状分析和发展趋势；项目应用前景和学术价值；现有研究基础、条件、手段以及指导教师情况等）</w:t>
            </w:r>
          </w:p>
        </w:tc>
      </w:tr>
    </w:tbl>
    <w:p>
      <w:pPr>
        <w:spacing w:line="312" w:lineRule="auto"/>
        <w:ind w:left="284" w:hanging="284"/>
        <w:rPr>
          <w:sz w:val="18"/>
          <w:szCs w:val="18"/>
        </w:rPr>
      </w:pPr>
      <w:r>
        <w:rPr>
          <w:b/>
          <w:bCs/>
          <w:sz w:val="24"/>
        </w:rPr>
        <w:t xml:space="preserve"> </w:t>
      </w:r>
      <w:r>
        <w:rPr>
          <w:sz w:val="18"/>
          <w:szCs w:val="18"/>
        </w:rPr>
        <w:t xml:space="preserve"> </w:t>
      </w:r>
    </w:p>
    <w:p>
      <w:pPr>
        <w:spacing w:line="312" w:lineRule="auto"/>
        <w:ind w:left="284" w:hanging="284"/>
        <w:rPr>
          <w:sz w:val="18"/>
          <w:szCs w:val="18"/>
        </w:rPr>
      </w:pPr>
    </w:p>
    <w:p>
      <w:pPr>
        <w:spacing w:line="312" w:lineRule="auto"/>
        <w:ind w:left="284" w:hanging="284"/>
        <w:rPr>
          <w:sz w:val="18"/>
          <w:szCs w:val="18"/>
        </w:rPr>
      </w:pPr>
    </w:p>
    <w:p>
      <w:pPr>
        <w:spacing w:line="312" w:lineRule="auto"/>
        <w:ind w:left="284" w:hanging="284"/>
        <w:rPr>
          <w:rFonts w:eastAsia="黑体"/>
          <w:b/>
          <w:bCs/>
          <w:sz w:val="18"/>
          <w:szCs w:val="18"/>
        </w:rPr>
      </w:pPr>
      <w:r>
        <w:rPr>
          <w:sz w:val="18"/>
          <w:szCs w:val="18"/>
        </w:rPr>
        <w:t xml:space="preserve"> </w:t>
      </w:r>
      <w:r>
        <w:rPr>
          <w:rFonts w:hint="eastAsia" w:eastAsia="黑体" w:cs="黑体"/>
          <w:b/>
          <w:bCs/>
          <w:sz w:val="28"/>
          <w:szCs w:val="28"/>
        </w:rPr>
        <w:t>三、研究方案</w:t>
      </w:r>
    </w:p>
    <w:tbl>
      <w:tblPr>
        <w:tblStyle w:val="4"/>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tcPr>
          <w:p>
            <w:pPr>
              <w:numPr>
                <w:ilvl w:val="0"/>
                <w:numId w:val="1"/>
              </w:numPr>
              <w:snapToGrid w:val="0"/>
              <w:spacing w:before="120"/>
              <w:ind w:right="57"/>
              <w:rPr>
                <w:sz w:val="24"/>
              </w:rPr>
            </w:pPr>
            <w:r>
              <w:rPr>
                <w:rFonts w:hint="eastAsia" w:cs="宋体"/>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tcPr>
          <w:p>
            <w:pPr>
              <w:numPr>
                <w:ilvl w:val="0"/>
                <w:numId w:val="1"/>
              </w:numPr>
              <w:snapToGrid w:val="0"/>
              <w:spacing w:before="120"/>
              <w:ind w:right="57"/>
              <w:rPr>
                <w:sz w:val="24"/>
              </w:rPr>
            </w:pPr>
            <w:r>
              <w:rPr>
                <w:rFonts w:hint="eastAsia" w:cs="宋体"/>
                <w:sz w:val="24"/>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tcPr>
          <w:p>
            <w:pPr>
              <w:snapToGrid w:val="0"/>
              <w:spacing w:before="120"/>
              <w:ind w:left="57" w:right="57"/>
              <w:rPr>
                <w:rFonts w:cs="宋体"/>
                <w:sz w:val="24"/>
              </w:rPr>
            </w:pPr>
            <w:r>
              <w:rPr>
                <w:sz w:val="24"/>
              </w:rPr>
              <w:t>3</w:t>
            </w:r>
            <w:r>
              <w:rPr>
                <w:rFonts w:hint="eastAsia" w:cs="宋体"/>
                <w:sz w:val="24"/>
              </w:rPr>
              <w:t>．本项目的创新之处</w:t>
            </w: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b/>
                <w:bCs/>
                <w:sz w:val="24"/>
              </w:rPr>
            </w:pPr>
          </w:p>
          <w:p>
            <w:pPr>
              <w:snapToGrid w:val="0"/>
              <w:spacing w:before="120"/>
              <w:ind w:left="57" w:right="57"/>
              <w:rPr>
                <w:rFonts w:cs="宋体"/>
                <w:sz w:val="24"/>
              </w:rPr>
            </w:pPr>
            <w:r>
              <w:rPr>
                <w:rFonts w:hint="eastAsia" w:cs="宋体"/>
                <w:sz w:val="24"/>
              </w:rPr>
              <w:t>4</w:t>
            </w:r>
            <w:r>
              <w:rPr>
                <w:rFonts w:cs="宋体"/>
                <w:sz w:val="24"/>
              </w:rPr>
              <w:t xml:space="preserve">. </w:t>
            </w:r>
            <w:r>
              <w:rPr>
                <w:rFonts w:hint="eastAsia" w:cs="宋体"/>
                <w:sz w:val="24"/>
              </w:rPr>
              <w:t>预期研究进展</w:t>
            </w: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b/>
                <w:bCs/>
                <w:sz w:val="24"/>
              </w:rPr>
            </w:pPr>
          </w:p>
          <w:p>
            <w:pPr>
              <w:snapToGrid w:val="0"/>
              <w:spacing w:before="120"/>
              <w:ind w:left="57" w:right="57"/>
              <w:rPr>
                <w:rFonts w:eastAsia="楷体"/>
                <w:sz w:val="24"/>
              </w:rPr>
            </w:pPr>
            <w:r>
              <w:rPr>
                <w:sz w:val="24"/>
              </w:rPr>
              <w:t>5</w:t>
            </w:r>
            <w:r>
              <w:rPr>
                <w:rFonts w:hint="eastAsia" w:cs="宋体"/>
                <w:sz w:val="24"/>
              </w:rPr>
              <w:t>．预期成果</w:t>
            </w:r>
          </w:p>
        </w:tc>
      </w:tr>
    </w:tbl>
    <w:p>
      <w:pPr>
        <w:spacing w:line="360" w:lineRule="auto"/>
        <w:ind w:left="341" w:right="57" w:hanging="284"/>
        <w:rPr>
          <w:rFonts w:eastAsia="黑体" w:cs="黑体"/>
          <w:b/>
          <w:bCs/>
          <w:sz w:val="28"/>
          <w:szCs w:val="28"/>
        </w:rPr>
      </w:pPr>
      <w:r>
        <w:rPr>
          <w:rFonts w:eastAsia="黑体" w:cs="黑体"/>
          <w:b/>
          <w:bCs/>
          <w:sz w:val="28"/>
          <w:szCs w:val="28"/>
        </w:rPr>
        <w:t xml:space="preserve">  </w:t>
      </w:r>
    </w:p>
    <w:p>
      <w:pPr>
        <w:spacing w:line="360" w:lineRule="auto"/>
        <w:ind w:left="341" w:right="57" w:hanging="284"/>
        <w:rPr>
          <w:rFonts w:eastAsia="黑体" w:cs="黑体"/>
          <w:b/>
          <w:bCs/>
          <w:sz w:val="28"/>
          <w:szCs w:val="28"/>
        </w:rPr>
      </w:pPr>
    </w:p>
    <w:p>
      <w:pPr>
        <w:spacing w:line="360" w:lineRule="auto"/>
        <w:ind w:left="341" w:right="57" w:hanging="284"/>
        <w:rPr>
          <w:rFonts w:eastAsia="黑体" w:cs="黑体"/>
          <w:b/>
          <w:bCs/>
          <w:sz w:val="28"/>
          <w:szCs w:val="28"/>
        </w:rPr>
      </w:pPr>
      <w:r>
        <w:rPr>
          <w:rFonts w:eastAsia="黑体" w:cs="黑体"/>
          <w:b/>
          <w:bCs/>
          <w:sz w:val="28"/>
          <w:szCs w:val="28"/>
        </w:rPr>
        <w:t xml:space="preserve"> </w:t>
      </w:r>
      <w:r>
        <w:rPr>
          <w:rFonts w:hint="eastAsia" w:eastAsia="黑体" w:cs="黑体"/>
          <w:b/>
          <w:bCs/>
          <w:sz w:val="28"/>
          <w:szCs w:val="28"/>
        </w:rPr>
        <w:t>四、研究基础</w:t>
      </w:r>
    </w:p>
    <w:tbl>
      <w:tblPr>
        <w:tblStyle w:val="4"/>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tcPr>
          <w:p>
            <w:pPr>
              <w:snapToGrid w:val="0"/>
              <w:spacing w:before="120"/>
              <w:ind w:left="182" w:right="57" w:hanging="125"/>
              <w:rPr>
                <w:rFonts w:eastAsia="楷体"/>
                <w:sz w:val="24"/>
              </w:rPr>
            </w:pPr>
            <w:r>
              <w:rPr>
                <w:sz w:val="24"/>
              </w:rPr>
              <w:t xml:space="preserve"> </w:t>
            </w:r>
            <w:r>
              <w:rPr>
                <w:rFonts w:hint="eastAsia" w:cs="宋体"/>
                <w:sz w:val="24"/>
              </w:rPr>
              <w:t>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18"/>
          <w:szCs w:val="18"/>
        </w:rPr>
      </w:pPr>
      <w:r>
        <w:rPr>
          <w:b/>
          <w:bCs/>
          <w:sz w:val="24"/>
        </w:rPr>
        <w:t xml:space="preserve"> </w:t>
      </w:r>
      <w:r>
        <w:rPr>
          <w:sz w:val="18"/>
          <w:szCs w:val="18"/>
        </w:rPr>
        <w:t xml:space="preserve"> </w:t>
      </w:r>
    </w:p>
    <w:p>
      <w:pPr>
        <w:spacing w:line="360" w:lineRule="auto"/>
        <w:ind w:left="341" w:right="57" w:hanging="284"/>
        <w:rPr>
          <w:sz w:val="18"/>
          <w:szCs w:val="18"/>
        </w:rPr>
      </w:pPr>
    </w:p>
    <w:p>
      <w:pPr>
        <w:spacing w:line="360" w:lineRule="auto"/>
        <w:ind w:left="341" w:right="57" w:hanging="284"/>
        <w:rPr>
          <w:sz w:val="18"/>
          <w:szCs w:val="18"/>
        </w:rPr>
      </w:pPr>
    </w:p>
    <w:p>
      <w:pPr>
        <w:spacing w:line="360" w:lineRule="auto"/>
        <w:ind w:left="341" w:right="57" w:hanging="284"/>
        <w:rPr>
          <w:sz w:val="28"/>
          <w:szCs w:val="28"/>
        </w:rPr>
      </w:pPr>
      <w:bookmarkStart w:id="0" w:name="_GoBack"/>
      <w:bookmarkEnd w:id="0"/>
      <w:r>
        <w:rPr>
          <w:sz w:val="18"/>
          <w:szCs w:val="18"/>
        </w:rPr>
        <w:t xml:space="preserve"> </w:t>
      </w:r>
      <w:r>
        <w:rPr>
          <w:rFonts w:hint="eastAsia" w:eastAsia="黑体" w:cs="黑体"/>
          <w:b/>
          <w:bCs/>
          <w:sz w:val="28"/>
          <w:szCs w:val="28"/>
        </w:rPr>
        <w:t>五、经费预算</w:t>
      </w:r>
    </w:p>
    <w:tbl>
      <w:tblPr>
        <w:tblStyle w:val="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支</w:t>
            </w:r>
            <w:r>
              <w:rPr>
                <w:sz w:val="24"/>
              </w:rPr>
              <w:t xml:space="preserve"> </w:t>
            </w:r>
            <w:r>
              <w:rPr>
                <w:rFonts w:hint="eastAsia" w:cs="宋体"/>
                <w:sz w:val="24"/>
              </w:rPr>
              <w:t>出</w:t>
            </w:r>
            <w:r>
              <w:rPr>
                <w:sz w:val="24"/>
              </w:rPr>
              <w:t xml:space="preserve"> </w:t>
            </w:r>
            <w:r>
              <w:rPr>
                <w:rFonts w:hint="eastAsia" w:cs="宋体"/>
                <w:sz w:val="24"/>
              </w:rPr>
              <w:t>科</w:t>
            </w:r>
            <w:r>
              <w:rPr>
                <w:sz w:val="24"/>
              </w:rPr>
              <w:t xml:space="preserve"> </w:t>
            </w:r>
            <w:r>
              <w:rPr>
                <w:rFonts w:hint="eastAsia" w:cs="宋体"/>
                <w:sz w:val="24"/>
              </w:rPr>
              <w:t>目</w:t>
            </w:r>
          </w:p>
        </w:tc>
        <w:tc>
          <w:tcPr>
            <w:tcW w:w="1633"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rPr>
            </w:pPr>
            <w:r>
              <w:rPr>
                <w:rFonts w:hint="eastAsia" w:cs="宋体"/>
                <w:sz w:val="24"/>
              </w:rPr>
              <w:t>金</w:t>
            </w:r>
            <w:r>
              <w:rPr>
                <w:sz w:val="24"/>
              </w:rPr>
              <w:t xml:space="preserve">  </w:t>
            </w:r>
            <w:r>
              <w:rPr>
                <w:rFonts w:hint="eastAsia" w:cs="宋体"/>
                <w:sz w:val="24"/>
              </w:rPr>
              <w:t>额</w:t>
            </w:r>
          </w:p>
          <w:p>
            <w:pPr>
              <w:snapToGrid w:val="0"/>
              <w:jc w:val="center"/>
              <w:rPr>
                <w:sz w:val="24"/>
              </w:rPr>
            </w:pPr>
            <w:r>
              <w:rPr>
                <w:rFonts w:hint="eastAsia" w:cs="宋体"/>
                <w:sz w:val="24"/>
              </w:rPr>
              <w:t>（万元）</w:t>
            </w:r>
          </w:p>
        </w:tc>
        <w:tc>
          <w:tcPr>
            <w:tcW w:w="5256"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rPr>
            </w:pPr>
            <w:r>
              <w:rPr>
                <w:rFonts w:hint="eastAsia" w:cs="宋体"/>
                <w:sz w:val="24"/>
              </w:rPr>
              <w:t>计</w:t>
            </w:r>
            <w:r>
              <w:rPr>
                <w:sz w:val="24"/>
              </w:rPr>
              <w:t xml:space="preserve"> </w:t>
            </w:r>
            <w:r>
              <w:rPr>
                <w:rFonts w:hint="eastAsia" w:cs="宋体"/>
                <w:sz w:val="24"/>
              </w:rPr>
              <w:t>算</w:t>
            </w:r>
            <w:r>
              <w:rPr>
                <w:sz w:val="24"/>
              </w:rPr>
              <w:t xml:space="preserve"> </w:t>
            </w:r>
            <w:r>
              <w:rPr>
                <w:rFonts w:hint="eastAsia" w:cs="宋体"/>
                <w:sz w:val="24"/>
              </w:rPr>
              <w:t>根</w:t>
            </w:r>
            <w:r>
              <w:rPr>
                <w:sz w:val="24"/>
              </w:rPr>
              <w:t xml:space="preserve"> </w:t>
            </w:r>
            <w:r>
              <w:rPr>
                <w:rFonts w:hint="eastAsia" w:cs="宋体"/>
                <w:sz w:val="24"/>
              </w:rPr>
              <w:t>据</w:t>
            </w:r>
            <w:r>
              <w:rPr>
                <w:sz w:val="24"/>
              </w:rPr>
              <w:t xml:space="preserve"> </w:t>
            </w:r>
            <w:r>
              <w:rPr>
                <w:rFonts w:hint="eastAsia" w:cs="宋体"/>
                <w:sz w:val="24"/>
              </w:rPr>
              <w:t>及</w:t>
            </w:r>
            <w:r>
              <w:rPr>
                <w:sz w:val="24"/>
              </w:rPr>
              <w:t xml:space="preserve"> </w:t>
            </w:r>
            <w:r>
              <w:rPr>
                <w:rFonts w:hint="eastAsia" w:cs="宋体"/>
                <w:sz w:val="24"/>
              </w:rPr>
              <w:t>理</w:t>
            </w:r>
            <w:r>
              <w:rPr>
                <w:sz w:val="24"/>
              </w:rPr>
              <w:t xml:space="preserve"> </w:t>
            </w:r>
            <w:r>
              <w:rPr>
                <w:rFonts w:hint="eastAsia" w:cs="宋体"/>
                <w:sz w:val="24"/>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合</w:t>
            </w:r>
            <w:r>
              <w:rPr>
                <w:sz w:val="24"/>
              </w:rPr>
              <w:t xml:space="preserve">   </w:t>
            </w:r>
            <w:r>
              <w:rPr>
                <w:rFonts w:hint="eastAsia" w:cs="宋体"/>
                <w:sz w:val="24"/>
              </w:rPr>
              <w:t>计</w:t>
            </w:r>
          </w:p>
        </w:tc>
        <w:tc>
          <w:tcPr>
            <w:tcW w:w="1633" w:type="dxa"/>
            <w:tcBorders>
              <w:top w:val="single" w:color="auto" w:sz="6" w:space="0"/>
              <w:left w:val="single" w:color="auto" w:sz="6" w:space="0"/>
              <w:bottom w:val="single" w:color="auto" w:sz="6" w:space="0"/>
              <w:right w:val="single" w:color="auto" w:sz="6" w:space="0"/>
            </w:tcBorders>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vAlign w:val="center"/>
          </w:tcPr>
          <w:p>
            <w:pPr>
              <w:snapToGrid w:val="0"/>
              <w:jc w:val="center"/>
              <w:rPr>
                <w:sz w:val="24"/>
              </w:rPr>
            </w:pPr>
          </w:p>
        </w:tc>
      </w:tr>
    </w:tbl>
    <w:p>
      <w:pPr>
        <w:spacing w:before="120" w:line="280" w:lineRule="exact"/>
        <w:rPr>
          <w:sz w:val="20"/>
          <w:szCs w:val="18"/>
        </w:rPr>
      </w:pPr>
      <w:r>
        <w:rPr>
          <w:rFonts w:hint="eastAsia" w:cs="宋体"/>
          <w:sz w:val="20"/>
          <w:szCs w:val="18"/>
        </w:rPr>
        <w:t>注</w:t>
      </w:r>
      <w:r>
        <w:rPr>
          <w:sz w:val="20"/>
          <w:szCs w:val="18"/>
        </w:rPr>
        <w:t xml:space="preserve">: </w:t>
      </w:r>
      <w:r>
        <w:rPr>
          <w:rFonts w:hint="eastAsia" w:cs="宋体"/>
          <w:sz w:val="20"/>
          <w:szCs w:val="18"/>
        </w:rPr>
        <w:t>预算支出科目按下列顺序填写</w:t>
      </w:r>
      <w:r>
        <w:rPr>
          <w:sz w:val="20"/>
          <w:szCs w:val="18"/>
        </w:rPr>
        <w:t xml:space="preserve">: 1. </w:t>
      </w:r>
      <w:r>
        <w:rPr>
          <w:rFonts w:hint="eastAsia" w:cs="宋体"/>
          <w:sz w:val="20"/>
          <w:szCs w:val="18"/>
        </w:rPr>
        <w:t>科研业务费</w:t>
      </w:r>
      <w:r>
        <w:rPr>
          <w:sz w:val="20"/>
          <w:szCs w:val="18"/>
        </w:rPr>
        <w:t xml:space="preserve">  2. </w:t>
      </w:r>
      <w:r>
        <w:rPr>
          <w:rFonts w:hint="eastAsia" w:cs="宋体"/>
          <w:sz w:val="20"/>
          <w:szCs w:val="18"/>
        </w:rPr>
        <w:t>实验材料费</w:t>
      </w:r>
      <w:r>
        <w:rPr>
          <w:sz w:val="20"/>
          <w:szCs w:val="18"/>
        </w:rPr>
        <w:t xml:space="preserve">  3. </w:t>
      </w:r>
      <w:r>
        <w:rPr>
          <w:rFonts w:hint="eastAsia" w:cs="宋体"/>
          <w:sz w:val="20"/>
          <w:szCs w:val="18"/>
        </w:rPr>
        <w:t>仪器设备费</w:t>
      </w:r>
      <w:r>
        <w:rPr>
          <w:sz w:val="20"/>
          <w:szCs w:val="18"/>
        </w:rPr>
        <w:t xml:space="preserve">  4.</w:t>
      </w:r>
      <w:r>
        <w:rPr>
          <w:rFonts w:hint="eastAsia" w:cs="宋体"/>
          <w:sz w:val="20"/>
          <w:szCs w:val="18"/>
        </w:rPr>
        <w:t>相关经费。</w:t>
      </w:r>
    </w:p>
    <w:tbl>
      <w:tblPr>
        <w:tblStyle w:val="4"/>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1"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意</w:t>
            </w:r>
          </w:p>
          <w:p>
            <w:pPr>
              <w:autoSpaceDE w:val="0"/>
              <w:autoSpaceDN w:val="0"/>
              <w:adjustRightInd w:val="0"/>
              <w:snapToGrid w:val="0"/>
              <w:jc w:val="center"/>
              <w:rPr>
                <w:rFonts w:ascii="宋体" w:hAnsi="宋体"/>
                <w:sz w:val="24"/>
              </w:rPr>
            </w:pPr>
            <w:r>
              <w:rPr>
                <w:rFonts w:hint="eastAsia" w:ascii="宋体" w:hAnsi="宋体" w:cs="宋体"/>
                <w:sz w:val="24"/>
              </w:rPr>
              <w:t>见</w:t>
            </w:r>
          </w:p>
        </w:tc>
        <w:tc>
          <w:tcPr>
            <w:tcW w:w="8167" w:type="dxa"/>
            <w:gridSpan w:val="2"/>
            <w:tcBorders>
              <w:top w:val="single" w:color="auto" w:sz="12" w:space="0"/>
              <w:left w:val="single" w:color="auto" w:sz="6" w:space="0"/>
              <w:bottom w:val="single" w:color="auto" w:sz="4" w:space="0"/>
              <w:right w:val="single" w:color="auto" w:sz="12" w:space="0"/>
            </w:tcBorders>
          </w:tcPr>
          <w:p>
            <w:pPr>
              <w:autoSpaceDE w:val="0"/>
              <w:autoSpaceDN w:val="0"/>
              <w:adjustRightInd w:val="0"/>
              <w:snapToGrid w:val="0"/>
              <w:rPr>
                <w:rFonts w:ascii="宋体" w:hAnsi="宋体"/>
                <w:sz w:val="24"/>
              </w:rPr>
            </w:pPr>
            <w:r>
              <w:rPr>
                <w:rFonts w:hint="eastAsia" w:ascii="宋体" w:hAnsi="宋体"/>
                <w:sz w:val="24"/>
              </w:rPr>
              <w:t>（就项目研究目标、内容、创新性、研究方案的可行性、预计创新成果等写出具体意见）</w:t>
            </w:r>
          </w:p>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签名：</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承</w:t>
            </w:r>
          </w:p>
          <w:p>
            <w:pPr>
              <w:autoSpaceDE w:val="0"/>
              <w:autoSpaceDN w:val="0"/>
              <w:adjustRightInd w:val="0"/>
              <w:snapToGrid w:val="0"/>
              <w:jc w:val="center"/>
              <w:rPr>
                <w:rFonts w:ascii="宋体" w:hAnsi="宋体" w:cs="宋体"/>
                <w:sz w:val="24"/>
              </w:rPr>
            </w:pPr>
            <w:r>
              <w:rPr>
                <w:rFonts w:hint="eastAsia" w:ascii="宋体" w:hAnsi="宋体" w:cs="宋体"/>
                <w:sz w:val="24"/>
              </w:rPr>
              <w:t>诺</w:t>
            </w:r>
          </w:p>
        </w:tc>
        <w:tc>
          <w:tcPr>
            <w:tcW w:w="8167" w:type="dxa"/>
            <w:gridSpan w:val="2"/>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firstLine="480" w:firstLineChars="200"/>
              <w:rPr>
                <w:rFonts w:ascii="宋体" w:hAnsi="宋体"/>
                <w:sz w:val="24"/>
              </w:rPr>
            </w:pPr>
          </w:p>
          <w:p>
            <w:pPr>
              <w:autoSpaceDE w:val="0"/>
              <w:autoSpaceDN w:val="0"/>
              <w:adjustRightInd w:val="0"/>
              <w:snapToGrid w:val="0"/>
              <w:ind w:firstLine="480" w:firstLineChars="200"/>
              <w:rPr>
                <w:rFonts w:ascii="宋体" w:hAnsi="宋体"/>
                <w:sz w:val="24"/>
              </w:rPr>
            </w:pPr>
            <w:r>
              <w:rPr>
                <w:rFonts w:hint="eastAsia" w:ascii="宋体" w:hAnsi="宋体"/>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ind w:firstLine="3960" w:firstLineChars="1650"/>
              <w:rPr>
                <w:rFonts w:ascii="宋体" w:hAnsi="宋体"/>
                <w:sz w:val="24"/>
              </w:rPr>
            </w:pPr>
          </w:p>
          <w:p>
            <w:pPr>
              <w:autoSpaceDE w:val="0"/>
              <w:autoSpaceDN w:val="0"/>
              <w:adjustRightInd w:val="0"/>
              <w:snapToGrid w:val="0"/>
              <w:ind w:firstLine="3960" w:firstLineChars="1650"/>
              <w:rPr>
                <w:rFonts w:ascii="宋体" w:hAnsi="宋体"/>
                <w:sz w:val="24"/>
              </w:rPr>
            </w:pPr>
          </w:p>
          <w:p>
            <w:pPr>
              <w:autoSpaceDE w:val="0"/>
              <w:autoSpaceDN w:val="0"/>
              <w:adjustRightInd w:val="0"/>
              <w:snapToGrid w:val="0"/>
              <w:ind w:firstLine="3960" w:firstLineChars="1650"/>
              <w:rPr>
                <w:rFonts w:ascii="宋体" w:hAnsi="宋体"/>
                <w:sz w:val="24"/>
              </w:rPr>
            </w:pPr>
            <w:r>
              <w:rPr>
                <w:rFonts w:hint="eastAsia" w:ascii="宋体" w:hAnsi="宋体"/>
                <w:sz w:val="24"/>
              </w:rPr>
              <w:t xml:space="preserve">承诺人：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4"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r>
              <w:rPr>
                <w:rFonts w:hint="eastAsia" w:ascii="宋体" w:hAnsi="宋体" w:cs="宋体"/>
                <w:sz w:val="24"/>
              </w:rPr>
              <w:t>研究生院处审查以及经费保障意见</w:t>
            </w:r>
          </w:p>
        </w:tc>
        <w:tc>
          <w:tcPr>
            <w:tcW w:w="8167" w:type="dxa"/>
            <w:gridSpan w:val="2"/>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tabs>
                <w:tab w:val="left" w:pos="6771"/>
              </w:tabs>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负责人：</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utoSpaceDE w:val="0"/>
              <w:autoSpaceDN w:val="0"/>
              <w:adjustRightInd w:val="0"/>
              <w:snapToGrid w:val="0"/>
              <w:rPr>
                <w:rFonts w:ascii="宋体" w:hAnsi="宋体"/>
                <w:color w:val="FF6600"/>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ind w:right="-31"/>
              <w:jc w:val="center"/>
              <w:rPr>
                <w:rFonts w:ascii="宋体" w:hAnsi="宋体"/>
                <w:sz w:val="24"/>
              </w:rPr>
            </w:pPr>
          </w:p>
        </w:tc>
        <w:tc>
          <w:tcPr>
            <w:tcW w:w="430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napToGrid w:val="0"/>
              <w:rPr>
                <w:rFonts w:ascii="宋体" w:hAnsi="宋体"/>
                <w:sz w:val="24"/>
              </w:rPr>
            </w:pPr>
            <w:r>
              <w:rPr>
                <w:rFonts w:hint="eastAsia" w:ascii="宋体" w:hAnsi="宋体" w:cs="宋体"/>
                <w:sz w:val="24"/>
              </w:rPr>
              <w:t>专家评审意见</w:t>
            </w:r>
          </w:p>
        </w:tc>
        <w:tc>
          <w:tcPr>
            <w:tcW w:w="3863"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napToGrid w:val="0"/>
              <w:rPr>
                <w:rFonts w:ascii="宋体" w:hAnsi="宋体"/>
                <w:sz w:val="24"/>
              </w:rPr>
            </w:pPr>
            <w:r>
              <w:rPr>
                <w:rFonts w:hint="eastAsia" w:ascii="宋体" w:hAnsi="宋体" w:cs="宋体"/>
                <w:sz w:val="24"/>
              </w:rPr>
              <w:t>省教育厅审定意见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72" w:hRule="atLeast"/>
        </w:trPr>
        <w:tc>
          <w:tcPr>
            <w:tcW w:w="735" w:type="dxa"/>
            <w:vMerge w:val="continue"/>
            <w:tcBorders>
              <w:left w:val="single" w:color="auto" w:sz="12" w:space="0"/>
              <w:bottom w:val="single" w:color="auto" w:sz="6" w:space="0"/>
              <w:right w:val="single" w:color="auto" w:sz="6" w:space="0"/>
            </w:tcBorders>
            <w:vAlign w:val="center"/>
          </w:tcPr>
          <w:p>
            <w:pPr>
              <w:autoSpaceDE w:val="0"/>
              <w:autoSpaceDN w:val="0"/>
              <w:adjustRightInd w:val="0"/>
              <w:snapToGrid w:val="0"/>
              <w:ind w:right="-31"/>
              <w:jc w:val="center"/>
              <w:rPr>
                <w:rFonts w:ascii="宋体" w:hAnsi="宋体" w:cs="宋体"/>
                <w:sz w:val="24"/>
              </w:rPr>
            </w:pPr>
          </w:p>
        </w:tc>
        <w:tc>
          <w:tcPr>
            <w:tcW w:w="4304" w:type="dxa"/>
            <w:tcBorders>
              <w:top w:val="single" w:color="auto" w:sz="4" w:space="0"/>
              <w:left w:val="single" w:color="auto" w:sz="6" w:space="0"/>
              <w:bottom w:val="single" w:color="auto" w:sz="6" w:space="0"/>
              <w:right w:val="single" w:color="auto" w:sz="4"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sz w:val="24"/>
              </w:rPr>
            </w:pPr>
            <w:r>
              <w:rPr>
                <w:rFonts w:hint="eastAsia" w:ascii="宋体" w:hAnsi="宋体" w:cs="宋体"/>
                <w:sz w:val="24"/>
              </w:rPr>
              <w:t>专家签名：</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c>
          <w:tcPr>
            <w:tcW w:w="3863" w:type="dxa"/>
            <w:tcBorders>
              <w:top w:val="single" w:color="auto" w:sz="4" w:space="0"/>
              <w:left w:val="single" w:color="auto" w:sz="4" w:space="0"/>
              <w:bottom w:val="single" w:color="auto" w:sz="6" w:space="0"/>
              <w:right w:val="single" w:color="auto" w:sz="12"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jc w:val="right"/>
              <w:rPr>
                <w:rFonts w:ascii="宋体" w:hAnsi="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8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eastAsia="宋体" w:cs="Times New Roman"/>
      <w:sz w:val="3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2019-04-29T07:23:05Z</dcterms:created>
  <dc:creator>Administrator</dc:creator>
  <lastModifiedBy>Administrator</lastModifiedBy>
  <dcterms:modified xsi:type="dcterms:W3CDTF">2019-04-29T07:23:34Z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