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F2" w:rsidRDefault="00712BF2" w:rsidP="00712BF2">
      <w:pPr>
        <w:spacing w:before="43"/>
        <w:ind w:left="2940" w:right="3079"/>
        <w:jc w:val="center"/>
        <w:rPr>
          <w:sz w:val="36"/>
        </w:rPr>
      </w:pPr>
      <w:r>
        <w:rPr>
          <w:sz w:val="36"/>
        </w:rPr>
        <w:t xml:space="preserve">中南大学 </w:t>
      </w:r>
      <w:r>
        <w:rPr>
          <w:rFonts w:ascii="Times New Roman" w:eastAsia="Times New Roman"/>
          <w:b/>
          <w:sz w:val="36"/>
        </w:rPr>
        <w:t xml:space="preserve">2019 </w:t>
      </w:r>
      <w:r>
        <w:rPr>
          <w:sz w:val="36"/>
        </w:rPr>
        <w:t>级</w:t>
      </w:r>
      <w:r>
        <w:rPr>
          <w:rFonts w:hint="eastAsia"/>
          <w:sz w:val="36"/>
        </w:rPr>
        <w:t>硕士研究生</w:t>
      </w:r>
      <w:r>
        <w:rPr>
          <w:sz w:val="36"/>
        </w:rPr>
        <w:t>缴费须</w:t>
      </w:r>
      <w:r>
        <w:rPr>
          <w:rFonts w:hint="eastAsia"/>
          <w:sz w:val="36"/>
        </w:rPr>
        <w:t xml:space="preserve">  </w:t>
      </w:r>
      <w:r>
        <w:rPr>
          <w:sz w:val="36"/>
        </w:rPr>
        <w:t>知</w:t>
      </w:r>
    </w:p>
    <w:p w:rsidR="00506A59" w:rsidRDefault="00343E6C">
      <w:pPr>
        <w:pStyle w:val="a3"/>
        <w:spacing w:before="163"/>
      </w:pPr>
      <w:r>
        <w:t>亲爱的同学们：</w:t>
      </w:r>
    </w:p>
    <w:p w:rsidR="00506A59" w:rsidRDefault="00343E6C">
      <w:pPr>
        <w:pStyle w:val="a3"/>
        <w:spacing w:before="159" w:line="314" w:lineRule="auto"/>
        <w:ind w:right="1601" w:firstLine="480"/>
      </w:pPr>
      <w:r>
        <w:rPr>
          <w:spacing w:val="-7"/>
        </w:rPr>
        <w:t>欢迎您到中南大学学习深造！为保证您的资金安全，方便您缴纳学杂费，请</w:t>
      </w:r>
      <w:r>
        <w:t>您仔细阅读《</w:t>
      </w:r>
      <w:r w:rsidR="00712BF2">
        <w:rPr>
          <w:rFonts w:hint="eastAsia"/>
        </w:rPr>
        <w:t>中南大学2019级硕士研究生</w:t>
      </w:r>
      <w:r>
        <w:t>缴费须知》，并遵照执行。</w:t>
      </w:r>
    </w:p>
    <w:p w:rsidR="00506A59" w:rsidRDefault="00343E6C">
      <w:pPr>
        <w:pStyle w:val="a3"/>
        <w:spacing w:line="312" w:lineRule="auto"/>
        <w:ind w:right="1601" w:firstLine="480"/>
      </w:pPr>
      <w:r>
        <w:rPr>
          <w:spacing w:val="-3"/>
        </w:rPr>
        <w:t>一、学校已为您开办了中信银行卡</w:t>
      </w:r>
      <w:r>
        <w:t>（以下简称银行卡</w:t>
      </w:r>
      <w:r>
        <w:rPr>
          <w:spacing w:val="-34"/>
        </w:rPr>
        <w:t>），</w:t>
      </w:r>
      <w:r>
        <w:rPr>
          <w:spacing w:val="-2"/>
        </w:rPr>
        <w:t>并在录取通知书中</w:t>
      </w:r>
      <w:r>
        <w:t>为您准备了一个中信信封，请您核对信封中的以下资料是否齐全。</w:t>
      </w:r>
    </w:p>
    <w:p w:rsidR="00506A59" w:rsidRDefault="00343E6C">
      <w:pPr>
        <w:pStyle w:val="a3"/>
      </w:pPr>
      <w:r>
        <w:t>1、银行卡一张及相关使用说明</w:t>
      </w:r>
    </w:p>
    <w:p w:rsidR="00506A59" w:rsidRDefault="00343E6C">
      <w:pPr>
        <w:pStyle w:val="a3"/>
        <w:spacing w:before="89"/>
      </w:pPr>
      <w:r>
        <w:t>2、个人税收居民身份声明文件</w:t>
      </w:r>
    </w:p>
    <w:p w:rsidR="00506A59" w:rsidRDefault="00343E6C">
      <w:pPr>
        <w:pStyle w:val="a3"/>
        <w:spacing w:before="91" w:line="312" w:lineRule="auto"/>
        <w:ind w:right="1502" w:firstLine="480"/>
      </w:pPr>
      <w:r>
        <w:rPr>
          <w:spacing w:val="-1"/>
        </w:rPr>
        <w:t xml:space="preserve">二、银行卡由学校统一向中信银行长沙分行营业部申请办理，请仔细核对， </w:t>
      </w:r>
      <w:r>
        <w:rPr>
          <w:spacing w:val="-5"/>
        </w:rPr>
        <w:t>信封表面卡号与银行卡号是否一致，姓名与您录取通知书姓名是否一致。</w:t>
      </w:r>
      <w:r>
        <w:rPr>
          <w:u w:val="single"/>
        </w:rPr>
        <w:t>如不一</w:t>
      </w:r>
      <w:r>
        <w:rPr>
          <w:spacing w:val="-164"/>
          <w:u w:val="single"/>
        </w:rPr>
        <w:t>致</w:t>
      </w:r>
      <w:r>
        <w:rPr>
          <w:u w:val="single"/>
        </w:rPr>
        <w:t>，请不要使用该银行卡，并在入学时与中信银行取得联系。</w:t>
      </w:r>
    </w:p>
    <w:p w:rsidR="00506A59" w:rsidRDefault="00343E6C">
      <w:pPr>
        <w:pStyle w:val="a3"/>
        <w:spacing w:before="1" w:line="367" w:lineRule="auto"/>
        <w:ind w:right="1594" w:firstLine="480"/>
      </w:pPr>
      <w:r>
        <w:t>三、银行卡当前状态为只收不付，初始密码为您证件后 6 位（最后一位为“X”的以“0”代替）。</w:t>
      </w:r>
    </w:p>
    <w:p w:rsidR="000F09C3" w:rsidRDefault="00465127" w:rsidP="000F09C3">
      <w:pPr>
        <w:pStyle w:val="a3"/>
        <w:spacing w:line="303" w:lineRule="exact"/>
        <w:ind w:left="1941"/>
      </w:pPr>
      <w:r w:rsidRPr="00465127">
        <w:pict>
          <v:group id="组合 2" o:spid="_x0000_s1037" style="position:absolute;left:0;text-align:left;margin-left:194.5pt;margin-top:114.05pt;width:20.25pt;height:16.5pt;z-index:251664384;mso-position-horizontal-relative:page" coordorigin="3890,2281" coordsize="405,330203" o:gfxdata="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 style="position:absolute;left:3898;top:2288;width:390;height:315" o:gfxdata="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Jdxi8AAAA&#10;2wAAAA8AAAAAAAAAAQAgAAAAIgAAAGRycy9kb3ducmV2LnhtbFBLAQIUABQAAAAIAIdO4kAzLwWe&#10;OwAAADkAAAAQAAAAAAAAAAEAIAAAAAsBAABkcnMvc2hhcGV4bWwueG1sUEsFBgAAAAAGAAYAWwEA&#10;ALUDAAAAAA==&#10;">
              <v:imagedata r:id="rId8" o:title=""/>
            </v:shape>
            <v:shape id="任意多边形 4" o:spid="_x0000_s1038" style="position:absolute;left:3898;top:2288;width:390;height:315" coordsize="390,315" o:spt="100" o:gfxdata="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o+LUtwAAANsAAAAP&#10;AAAAAAAAAAEAIAAAACIAAABkcnMvZG93bnJldi54bWxQSwECFAAUAAAACACHTuJAMy8FnjsAAAA5&#10;AAAAEAAAAAAAAAABACAAAAAGAQAAZHJzL3NoYXBleG1sLnhtbFBLBQYAAAAABgAGAFsBAACwAwAA&#10;AAA=&#10;" adj="0,,0" path="m293,r,79l,79,,236r293,l293,315,390,157,293,xe" filled="f">
              <v:stroke joinstyle="round"/>
              <v:formulas/>
              <v:path o:connecttype="segments"/>
            </v:shape>
            <w10:wrap anchorx="page"/>
          </v:group>
        </w:pict>
      </w:r>
      <w:r w:rsidR="00343E6C">
        <w:t>四、银行卡</w:t>
      </w:r>
      <w:r w:rsidR="000F09C3">
        <w:rPr>
          <w:rFonts w:hint="eastAsia"/>
        </w:rPr>
        <w:t>需激活后方可使用，</w:t>
      </w:r>
      <w:r w:rsidR="00343E6C">
        <w:t>激活流程如下：</w:t>
      </w:r>
    </w:p>
    <w:p w:rsidR="00506A59" w:rsidRDefault="00465127">
      <w:pPr>
        <w:pStyle w:val="a3"/>
        <w:ind w:left="0"/>
        <w:rPr>
          <w:sz w:val="20"/>
        </w:rPr>
      </w:pPr>
      <w:bookmarkStart w:id="0" w:name="_GoBack"/>
      <w:bookmarkEnd w:id="0"/>
      <w:r w:rsidRPr="00465127">
        <w:rPr>
          <w:noProof/>
          <w:lang w:val="en-US" w:bidi="ar-SA"/>
        </w:rPr>
        <w:pict>
          <v:group id="_x0000_s1049" style="position:absolute;margin-left:27.1pt;margin-top:14.8pt;width:164.4pt;height:205.2pt;z-index:-251651072;mso-position-horizontal-relative:page" coordorigin="440,296" coordsize="3390,4245" o:gfxdata="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">
            <v:shape id="图片 6" o:spid="_x0000_s1050" type="#_x0000_t75" alt="" style="position:absolute;left:665;top:2489;width:271;height:271" o:gfxdata="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wcLugAAANoA&#10;AAAPAAAAAAAAAAEAIAAAACIAAABkcnMvZG93bnJldi54bWxQSwECFAAUAAAACACHTuJAMy8FnjsA&#10;AAA5AAAAEAAAAAAAAAABACAAAAAJAQAAZHJzL3NoYXBleG1sLnhtbFBLBQYAAAAABgAGAFsBAACz&#10;AwAAAAA=&#10;">
              <v:imagedata r:id="rId9" o:title=""/>
            </v:shape>
            <v:shapetype id="_x0000_t202" coordsize="21600,21600" o:spt="202" path="m,l,21600r21600,l21600,xe">
              <v:stroke joinstyle="miter"/>
              <v:path gradientshapeok="t" o:connecttype="rect"/>
            </v:shapetype>
            <v:shape id="文本框 7" o:spid="_x0000_s1051" type="#_x0000_t202" style="position:absolute;left:448;top:303;width:3375;height:423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filled="f">
              <v:textbox inset="0,0,0,0">
                <w:txbxContent/>
              </v:textbox>
            </v:shape>
            <w10:wrap type="topAndBottom" anchorx="page"/>
          </v:group>
        </w:pict>
      </w:r>
      <w:r w:rsidRPr="00465127">
        <w:rPr>
          <w:noProof/>
          <w:lang w:val="en-US" w:bidi="ar-SA"/>
        </w:rPr>
        <w:pict>
          <v:group id="_x0000_s1052" style="position:absolute;margin-left:214pt;margin-top:14.8pt;width:152.25pt;height:204.8pt;z-index:-251650048;mso-position-horizontal-relative:page" coordorigin="4280,296" coordsize="3045,4272" o:gfxdata="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">
            <v:shape id="图片 9" o:spid="_x0000_s1053" type="#_x0000_t75" alt="" style="position:absolute;left:4385;top:2834;width:271;height:271" o:gfxdata="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dcHJvQAA&#10;ANoAAAAPAAAAAAAAAAEAIAAAACIAAABkcnMvZG93bnJldi54bWxQSwECFAAUAAAACACHTuJAMy8F&#10;njsAAAA5AAAAEAAAAAAAAAABACAAAAAMAQAAZHJzL3NoYXBleG1sLnhtbFBLBQYAAAAABgAGAFsB&#10;AAC2AwAAAAA=&#10;">
              <v:imagedata r:id="rId10" o:title=""/>
            </v:shape>
            <v:shape id="文本框 10" o:spid="_x0000_s1054" type="#_x0000_t202" style="position:absolute;left:4288;top:303;width:3030;height:4257"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filled="f">
              <v:textbox inset="0,0,0,0">
                <w:txbxContent>
                  <w:p w:rsidR="000F09C3" w:rsidRPr="000F09C3" w:rsidRDefault="000F09C3" w:rsidP="000F09C3">
                    <w:pPr>
                      <w:spacing w:before="115" w:line="290" w:lineRule="auto"/>
                      <w:ind w:left="146" w:right="134" w:firstLine="240"/>
                      <w:jc w:val="both"/>
                      <w:rPr>
                        <w:sz w:val="24"/>
                        <w:szCs w:val="24"/>
                      </w:rPr>
                    </w:pPr>
                    <w:r w:rsidRPr="000F09C3">
                      <w:rPr>
                        <w:w w:val="115"/>
                        <w:sz w:val="24"/>
                        <w:szCs w:val="24"/>
                      </w:rPr>
                      <w:t>②</w:t>
                    </w:r>
                    <w:r w:rsidRPr="000F09C3">
                      <w:rPr>
                        <w:sz w:val="24"/>
                        <w:szCs w:val="24"/>
                      </w:rPr>
                      <w:t>本人持银行卡及身份证原件到全国任一网点激活卡片。如您所在区域无中信网点，可在到校后前往现场设点位置办理卡片激活。</w:t>
                    </w:r>
                  </w:p>
                  <w:p w:rsidR="000F09C3" w:rsidRDefault="000F09C3" w:rsidP="000F09C3">
                    <w:pPr>
                      <w:spacing w:before="52" w:line="357" w:lineRule="auto"/>
                      <w:ind w:left="146" w:right="135" w:firstLine="240"/>
                      <w:jc w:val="both"/>
                      <w:rPr>
                        <w:sz w:val="21"/>
                      </w:rPr>
                    </w:pPr>
                    <w:r>
                      <w:rPr>
                        <w:spacing w:val="-7"/>
                        <w:sz w:val="21"/>
                        <w:u w:val="single"/>
                      </w:rPr>
                      <w:t xml:space="preserve">如您放弃入读，请不要激活 </w:t>
                    </w:r>
                    <w:r>
                      <w:rPr>
                        <w:spacing w:val="-19"/>
                        <w:sz w:val="21"/>
                        <w:u w:val="single"/>
                      </w:rPr>
                      <w:t xml:space="preserve">使用该银行卡，中信银行将尽 </w:t>
                    </w:r>
                    <w:r>
                      <w:rPr>
                        <w:spacing w:val="-10"/>
                        <w:sz w:val="21"/>
                        <w:u w:val="single"/>
                      </w:rPr>
                      <w:t>快与您取得联系，请您协助配</w:t>
                    </w:r>
                    <w:r>
                      <w:rPr>
                        <w:spacing w:val="-7"/>
                        <w:sz w:val="21"/>
                        <w:u w:val="single"/>
                      </w:rPr>
                      <w:t>合相关资料的回邮工作。</w:t>
                    </w:r>
                  </w:p>
                </w:txbxContent>
              </v:textbox>
            </v:shape>
            <w10:wrap type="topAndBottom" anchorx="page"/>
          </v:group>
        </w:pict>
      </w:r>
      <w:r w:rsidRPr="00465127">
        <w:rPr>
          <w:noProof/>
          <w:lang w:val="en-US" w:bidi="ar-SA"/>
        </w:rPr>
        <w:pict>
          <v:group id="_x0000_s1055" style="position:absolute;margin-left:369.25pt;margin-top:15.1pt;width:210.65pt;height:204.9pt;z-index:-251649024;mso-position-horizontal-relative:page" coordorigin="7385,296" coordsize="4213,4272" o:gfxdata="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">
            <v:shape id="图片 12" o:spid="_x0000_s1056" type="#_x0000_t75" alt="" style="position:absolute;left:7393;top:2016;width:390;height:315" o:gfxdata="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0tHdvQAA&#10;ANoAAAAPAAAAAAAAAAEAIAAAACIAAABkcnMvZG93bnJldi54bWxQSwECFAAUAAAACACHTuJAMy8F&#10;njsAAAA5AAAAEAAAAAAAAAABACAAAAAMAQAAZHJzL3NoYXBleG1sLnhtbFBLBQYAAAAABgAGAFsB&#10;AAC2AwAAAAA=&#10;">
              <v:imagedata r:id="rId8" o:title=""/>
            </v:shape>
            <v:shape id="任意多边形 13" o:spid="_x0000_s1057" style="position:absolute;left:7393;top:2016;width:390;height:315" coordsize="390,315" o:spt="100" o:gfxdata="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V9Oq+2AAAA2gAAAA8A&#10;AAAAAAAAAQAgAAAAIgAAAGRycy9kb3ducmV2LnhtbFBLAQIUABQAAAAIAIdO4kAzLwWeOwAAADkA&#10;AAAQAAAAAAAAAAEAIAAAAAUBAABkcnMvc2hhcGV4bWwueG1sUEsFBgAAAAAGAAYAWwEAAK8DAAAA&#10;AA==&#10;" adj="0,,0" path="m293,r,79l,79,,236r293,l293,315,390,158,293,xe" filled="f">
              <v:stroke joinstyle="round"/>
              <v:formulas/>
              <v:path o:connecttype="segments"/>
            </v:shape>
            <v:shape id="文本框 14" o:spid="_x0000_s1058" type="#_x0000_t202" style="position:absolute;left:7785;top:303;width:3806;height:4257"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filled="f">
              <v:textbox inset="0,0,0,0">
                <w:txbxContent>
                  <w:p w:rsidR="000F09C3" w:rsidRDefault="000F09C3" w:rsidP="000F09C3">
                    <w:pPr>
                      <w:spacing w:before="115" w:line="268" w:lineRule="auto"/>
                      <w:ind w:left="149" w:right="135" w:firstLine="240"/>
                      <w:rPr>
                        <w:sz w:val="21"/>
                      </w:rPr>
                    </w:pPr>
                    <w:r>
                      <w:rPr>
                        <w:w w:val="115"/>
                        <w:sz w:val="24"/>
                      </w:rPr>
                      <w:t>③</w:t>
                    </w:r>
                    <w:r>
                      <w:rPr>
                        <w:sz w:val="24"/>
                      </w:rPr>
                      <w:t>签约代扣协议，</w:t>
                    </w:r>
                    <w:r>
                      <w:rPr>
                        <w:sz w:val="28"/>
                      </w:rPr>
                      <w:t>签约步骤如下</w:t>
                    </w:r>
                    <w:r>
                      <w:rPr>
                        <w:sz w:val="21"/>
                      </w:rPr>
                      <w:t>：</w:t>
                    </w:r>
                  </w:p>
                  <w:p w:rsidR="000F09C3" w:rsidRDefault="000F09C3" w:rsidP="000F09C3">
                    <w:pPr>
                      <w:spacing w:before="38" w:line="312" w:lineRule="auto"/>
                      <w:ind w:left="149" w:right="9"/>
                      <w:jc w:val="both"/>
                      <w:rPr>
                        <w:sz w:val="24"/>
                      </w:rPr>
                    </w:pPr>
                    <w:r>
                      <w:rPr>
                        <w:spacing w:val="10"/>
                        <w:sz w:val="24"/>
                      </w:rPr>
                      <w:t xml:space="preserve">下载中信银行手机银行 </w:t>
                    </w:r>
                    <w:r>
                      <w:rPr>
                        <w:spacing w:val="3"/>
                        <w:sz w:val="24"/>
                      </w:rPr>
                      <w:t>APP</w:t>
                    </w:r>
                    <w:r>
                      <w:rPr>
                        <w:spacing w:val="1"/>
                        <w:sz w:val="24"/>
                      </w:rPr>
                      <w:t>→登</w:t>
                    </w:r>
                    <w:r>
                      <w:rPr>
                        <w:spacing w:val="-10"/>
                        <w:sz w:val="24"/>
                      </w:rPr>
                      <w:t>录→搜索“收付通”功能→点击进</w:t>
                    </w:r>
                    <w:r>
                      <w:rPr>
                        <w:spacing w:val="-14"/>
                        <w:sz w:val="24"/>
                      </w:rPr>
                      <w:t>入→商户类型选择“学校医疗类学</w:t>
                    </w:r>
                    <w:r>
                      <w:rPr>
                        <w:spacing w:val="-19"/>
                        <w:sz w:val="24"/>
                      </w:rPr>
                      <w:t>杂费”→商户名称选择“中南大学”</w:t>
                    </w:r>
                  </w:p>
                  <w:p w:rsidR="000F09C3" w:rsidRDefault="000F09C3" w:rsidP="000F09C3">
                    <w:pPr>
                      <w:ind w:left="149"/>
                      <w:rPr>
                        <w:sz w:val="24"/>
                      </w:rPr>
                    </w:pPr>
                    <w:r>
                      <w:rPr>
                        <w:spacing w:val="8"/>
                        <w:sz w:val="24"/>
                      </w:rPr>
                      <w:t>→点击获取验证码→输入验证码</w:t>
                    </w:r>
                  </w:p>
                  <w:p w:rsidR="000F09C3" w:rsidRDefault="000F09C3" w:rsidP="000F09C3">
                    <w:pPr>
                      <w:spacing w:before="95" w:line="312" w:lineRule="auto"/>
                      <w:ind w:left="149" w:right="133"/>
                      <w:jc w:val="both"/>
                      <w:rPr>
                        <w:sz w:val="24"/>
                      </w:rPr>
                    </w:pPr>
                    <w:r>
                      <w:rPr>
                        <w:spacing w:val="-27"/>
                        <w:sz w:val="24"/>
                      </w:rPr>
                      <w:t>→勾选“已阅读并同意”→点击“下</w:t>
                    </w:r>
                    <w:r>
                      <w:rPr>
                        <w:spacing w:val="-12"/>
                        <w:sz w:val="24"/>
                      </w:rPr>
                      <w:t>一步”→确认全部信息无误→点击</w:t>
                    </w:r>
                    <w:r>
                      <w:rPr>
                        <w:sz w:val="24"/>
                      </w:rPr>
                      <w:t>“确认”→完成签约</w:t>
                    </w:r>
                  </w:p>
                </w:txbxContent>
              </v:textbox>
            </v:shape>
            <w10:wrap type="topAndBottom" anchorx="page"/>
          </v:group>
        </w:pict>
      </w:r>
      <w:r w:rsidRPr="00465127">
        <w:pict>
          <v:group id="组合 5" o:spid="_x0000_s1034" style="position:absolute;margin-left:22pt;margin-top:14.8pt;width:169.5pt;height:212.25pt;z-index:-251657216;mso-position-horizontal-relative:page" coordorigin="440,296" coordsize="3390,4245203" o:gfxdata="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">
            <v:shape id="图片 6" o:spid="_x0000_s1036" type="#_x0000_t75" alt="" style="position:absolute;left:665;top:2489;width:271;height:271" o:gfxdata="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wcLugAAANoA&#10;AAAPAAAAAAAAAAEAIAAAACIAAABkcnMvZG93bnJldi54bWxQSwECFAAUAAAACACHTuJAMy8FnjsA&#10;AAA5AAAAEAAAAAAAAAABACAAAAAJAQAAZHJzL3NoYXBleG1sLnhtbFBLBQYAAAAABgAGAFsBAACz&#10;AwAAAAA=&#10;">
              <v:imagedata r:id="rId9" o:title=""/>
            </v:shape>
            <v:shape id="文本框 7" o:spid="_x0000_s1035" type="#_x0000_t202" style="position:absolute;left:448;top:303;width:3375;height:4230" o:gfxdata="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MLCr4A&#10;AADaAAAADwAAAAAAAAABACAAAAAiAAAAZHJzL2Rvd25yZXYueG1sUEsBAhQAFAAAAAgAh07iQDMv&#10;BZ47AAAAOQAAABAAAAAAAAAAAQAgAAAADQEAAGRycy9zaGFwZXhtbC54bWxQSwUGAAAAAAYABgBb&#10;AQAAtwMAAAAA&#10;" filled="f">
              <v:textbox style="mso-next-textbox:#文本框 7" inset="0,0,0,0">
                <w:txbxContent>
                  <w:p w:rsidR="00506A59" w:rsidRPr="00126892" w:rsidRDefault="00343E6C" w:rsidP="00126892">
                    <w:pPr>
                      <w:spacing w:before="115" w:line="290" w:lineRule="auto"/>
                      <w:ind w:left="144" w:right="130" w:firstLine="240"/>
                      <w:jc w:val="both"/>
                      <w:rPr>
                        <w:sz w:val="28"/>
                        <w:szCs w:val="28"/>
                      </w:rPr>
                    </w:pPr>
                    <w:r>
                      <w:rPr>
                        <w:w w:val="115"/>
                        <w:sz w:val="24"/>
                      </w:rPr>
                      <w:t>①</w:t>
                    </w:r>
                    <w:r>
                      <w:rPr>
                        <w:sz w:val="24"/>
                      </w:rPr>
                      <w:t>将本人身份证</w:t>
                    </w:r>
                    <w:r>
                      <w:rPr>
                        <w:sz w:val="28"/>
                      </w:rPr>
                      <w:t>正、反</w:t>
                    </w:r>
                    <w:r>
                      <w:rPr>
                        <w:sz w:val="24"/>
                      </w:rPr>
                      <w:t>两</w:t>
                    </w:r>
                    <w:r w:rsidR="00126892" w:rsidRPr="00126892">
                      <w:rPr>
                        <w:w w:val="115"/>
                        <w:sz w:val="24"/>
                        <w:szCs w:val="24"/>
                      </w:rPr>
                      <w:t>①</w:t>
                    </w:r>
                    <w:r w:rsidR="00126892" w:rsidRPr="00126892">
                      <w:rPr>
                        <w:sz w:val="24"/>
                        <w:szCs w:val="24"/>
                      </w:rPr>
                      <w:t>将本人身份证正、反两面及签字后的个人税收居民身份声明文件的照片发送电子邮件至：</w:t>
                    </w:r>
                  </w:p>
                  <w:p w:rsidR="00506A59" w:rsidRDefault="00465127">
                    <w:pPr>
                      <w:spacing w:before="61"/>
                      <w:ind w:left="356"/>
                      <w:rPr>
                        <w:sz w:val="21"/>
                      </w:rPr>
                    </w:pPr>
                    <w:hyperlink r:id="rId11">
                      <w:r w:rsidR="00343E6C">
                        <w:rPr>
                          <w:sz w:val="21"/>
                        </w:rPr>
                        <w:t>yybgg_cs@citicbank.com</w:t>
                      </w:r>
                    </w:hyperlink>
                  </w:p>
                  <w:p w:rsidR="000A5E77" w:rsidRDefault="00343E6C" w:rsidP="00126892">
                    <w:pPr>
                      <w:spacing w:before="115" w:line="290" w:lineRule="auto"/>
                      <w:ind w:left="144" w:right="130" w:firstLine="240"/>
                      <w:jc w:val="both"/>
                      <w:rPr>
                        <w:sz w:val="21"/>
                      </w:rPr>
                    </w:pPr>
                    <w:r>
                      <w:rPr>
                        <w:spacing w:val="8"/>
                        <w:sz w:val="21"/>
                        <w:u w:val="single"/>
                      </w:rPr>
                      <w:t>如您未在报到注册后三天内补交本人身份证及个人税收居民</w:t>
                    </w:r>
                    <w:r>
                      <w:rPr>
                        <w:spacing w:val="-10"/>
                        <w:sz w:val="21"/>
                        <w:u w:val="single"/>
                      </w:rPr>
                      <w:t>身份声明资料，中信银行将根据人</w:t>
                    </w:r>
                    <w:r>
                      <w:rPr>
                        <w:spacing w:val="-212"/>
                        <w:sz w:val="21"/>
                        <w:u w:val="single"/>
                      </w:rPr>
                      <w:t>民</w:t>
                    </w:r>
                    <w:r>
                      <w:rPr>
                        <w:spacing w:val="-22"/>
                        <w:sz w:val="21"/>
                        <w:u w:val="single"/>
                      </w:rPr>
                      <w:t xml:space="preserve">银行相关要求，对您的银行卡进行 </w:t>
                    </w:r>
                    <w:r>
                      <w:rPr>
                        <w:spacing w:val="-15"/>
                        <w:sz w:val="21"/>
                        <w:u w:val="single"/>
                      </w:rPr>
                      <w:t>销户处理。</w:t>
                    </w:r>
                  </w:p>
                </w:txbxContent>
              </v:textbox>
            </v:shape>
            <w10:wrap type="topAndBottom" anchorx="page"/>
          </v:group>
        </w:pict>
      </w:r>
      <w:r w:rsidRPr="00465127">
        <w:pict>
          <v:group id="组合 8" o:spid="_x0000_s1031" style="position:absolute;margin-left:214pt;margin-top:14.8pt;width:152.25pt;height:213.6pt;z-index:-251655168;mso-position-horizontal-relative:page" coordorigin="4280,296" coordsize="3045,4272203" o:gfxdata="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">
            <v:shape id="图片 9" o:spid="_x0000_s1033" type="#_x0000_t75" alt="" style="position:absolute;left:4385;top:2834;width:271;height:271" o:gfxdata="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dcHJvQAA&#10;ANoAAAAPAAAAAAAAAAEAIAAAACIAAABkcnMvZG93bnJldi54bWxQSwECFAAUAAAACACHTuJAMy8F&#10;njsAAAA5AAAAEAAAAAAAAAABACAAAAAMAQAAZHJzL3NoYXBleG1sLnhtbFBLBQYAAAAABgAGAFsB&#10;AAC2AwAAAAA=&#10;">
              <v:imagedata r:id="rId10" o:title=""/>
            </v:shape>
            <v:shape id="文本框 10" o:spid="_x0000_s1032" type="#_x0000_t202" style="position:absolute;left:4288;top:303;width:3030;height:4257" o:gfxdata="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KpN+vQAA&#10;ANoAAAAPAAAAAAAAAAEAIAAAACIAAABkcnMvZG93bnJldi54bWxQSwECFAAUAAAACACHTuJAMy8F&#10;njsAAAA5AAAAEAAAAAAAAAABACAAAAAMAQAAZHJzL3NoYXBleG1sLnhtbFBLBQYAAAAABgAGAFsB&#10;AAC2AwAAAAA=&#10;" filled="f">
              <v:textbox inset="0,0,0,0">
                <w:txbxContent>
                  <w:p w:rsidR="00506A59" w:rsidRDefault="00343E6C">
                    <w:pPr>
                      <w:spacing w:before="115" w:line="290" w:lineRule="auto"/>
                      <w:ind w:left="146" w:right="134" w:firstLine="240"/>
                      <w:jc w:val="both"/>
                      <w:rPr>
                        <w:sz w:val="24"/>
                      </w:rPr>
                    </w:pPr>
                    <w:r>
                      <w:rPr>
                        <w:w w:val="115"/>
                        <w:sz w:val="24"/>
                      </w:rPr>
                      <w:t>②</w:t>
                    </w:r>
                    <w:r>
                      <w:rPr>
                        <w:sz w:val="28"/>
                      </w:rPr>
                      <w:t>本人</w:t>
                    </w:r>
                    <w:r>
                      <w:rPr>
                        <w:sz w:val="24"/>
                      </w:rPr>
                      <w:t>持</w:t>
                    </w:r>
                    <w:r>
                      <w:rPr>
                        <w:sz w:val="28"/>
                      </w:rPr>
                      <w:t>银行卡</w:t>
                    </w:r>
                    <w:r>
                      <w:rPr>
                        <w:sz w:val="24"/>
                      </w:rPr>
                      <w:t>及</w:t>
                    </w:r>
                    <w:r>
                      <w:rPr>
                        <w:sz w:val="28"/>
                      </w:rPr>
                      <w:t>身份证原件</w:t>
                    </w:r>
                    <w:r>
                      <w:rPr>
                        <w:sz w:val="24"/>
                      </w:rPr>
                      <w:t>到全国任一网点激活卡片。如您所在区域无中信网点，可在到校后前往</w:t>
                    </w:r>
                    <w:r>
                      <w:rPr>
                        <w:sz w:val="28"/>
                      </w:rPr>
                      <w:t>现场设点位置</w:t>
                    </w:r>
                    <w:r>
                      <w:rPr>
                        <w:sz w:val="24"/>
                      </w:rPr>
                      <w:t>办理卡片激活。</w:t>
                    </w:r>
                  </w:p>
                  <w:p w:rsidR="00506A59" w:rsidRDefault="00343E6C">
                    <w:pPr>
                      <w:spacing w:before="52" w:line="357" w:lineRule="auto"/>
                      <w:ind w:left="146" w:right="135" w:firstLine="240"/>
                      <w:jc w:val="both"/>
                      <w:rPr>
                        <w:sz w:val="21"/>
                      </w:rPr>
                    </w:pPr>
                    <w:r>
                      <w:rPr>
                        <w:spacing w:val="-7"/>
                        <w:sz w:val="21"/>
                        <w:u w:val="single"/>
                      </w:rPr>
                      <w:t xml:space="preserve">如您放弃入读，请不要激活 </w:t>
                    </w:r>
                    <w:r>
                      <w:rPr>
                        <w:spacing w:val="-19"/>
                        <w:sz w:val="21"/>
                        <w:u w:val="single"/>
                      </w:rPr>
                      <w:t xml:space="preserve">使用该银行卡，中信银行将尽 </w:t>
                    </w:r>
                    <w:r>
                      <w:rPr>
                        <w:spacing w:val="-10"/>
                        <w:sz w:val="21"/>
                        <w:u w:val="single"/>
                      </w:rPr>
                      <w:t>快与您取得联系，请您协助配</w:t>
                    </w:r>
                    <w:r>
                      <w:rPr>
                        <w:spacing w:val="-7"/>
                        <w:sz w:val="21"/>
                        <w:u w:val="single"/>
                      </w:rPr>
                      <w:t>合相关资料的回邮工作。</w:t>
                    </w:r>
                  </w:p>
                </w:txbxContent>
              </v:textbox>
            </v:shape>
            <w10:wrap type="topAndBottom" anchorx="page"/>
          </v:group>
        </w:pict>
      </w:r>
      <w:r w:rsidRPr="00465127">
        <w:pict>
          <v:group id="组合 11" o:spid="_x0000_s1027" style="position:absolute;margin-left:369.25pt;margin-top:14.8pt;width:210.65pt;height:213.6pt;z-index:-251653120;mso-position-horizontal-relative:page" coordorigin="7385,296" coordsize="4213,4272203" o:gfxdata="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">
            <v:shape id="图片 12" o:spid="_x0000_s1030" type="#_x0000_t75" alt="" style="position:absolute;left:7393;top:2016;width:390;height:315" o:gfxdata="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0tHdvQAA&#10;ANoAAAAPAAAAAAAAAAEAIAAAACIAAABkcnMvZG93bnJldi54bWxQSwECFAAUAAAACACHTuJAMy8F&#10;njsAAAA5AAAAEAAAAAAAAAABACAAAAAMAQAAZHJzL3NoYXBleG1sLnhtbFBLBQYAAAAABgAGAFsB&#10;AAC2AwAAAAA=&#10;">
              <v:imagedata r:id="rId8" o:title=""/>
            </v:shape>
            <v:shape id="任意多边形 13" o:spid="_x0000_s1029" style="position:absolute;left:7393;top:2016;width:390;height:315" coordsize="390,315" o:spt="100" o:gfxdata="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V9Oq+2AAAA2gAAAA8A&#10;AAAAAAAAAQAgAAAAIgAAAGRycy9kb3ducmV2LnhtbFBLAQIUABQAAAAIAIdO4kAzLwWeOwAAADkA&#10;AAAQAAAAAAAAAAEAIAAAAAUBAABkcnMvc2hhcGV4bWwueG1sUEsFBgAAAAAGAAYAWwEAAK8DAAAA&#10;AA==&#10;" adj="0,,0" path="m293,r,79l,79,,236r293,l293,315,390,158,293,xe" filled="f">
              <v:stroke joinstyle="round"/>
              <v:formulas/>
              <v:path o:connecttype="segments"/>
            </v:shape>
            <v:shape id="文本框 14" o:spid="_x0000_s1028" type="#_x0000_t202" style="position:absolute;left:7785;top:303;width:3806;height:4257" o:gfxdata="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nmXu8AAAA&#10;2gAAAA8AAAAAAAAAAQAgAAAAIgAAAGRycy9kb3ducmV2LnhtbFBLAQIUABQAAAAIAIdO4kAzLwWe&#10;OwAAADkAAAAQAAAAAAAAAAEAIAAAAAsBAABkcnMvc2hhcGV4bWwueG1sUEsFBgAAAAAGAAYAWwEA&#10;ALUDAAAAAA==&#10;" filled="f">
              <v:textbox inset="0,0,0,0">
                <w:txbxContent>
                  <w:p w:rsidR="00506A59" w:rsidRDefault="00343E6C">
                    <w:pPr>
                      <w:spacing w:before="115" w:line="268" w:lineRule="auto"/>
                      <w:ind w:left="149" w:right="135" w:firstLine="240"/>
                      <w:rPr>
                        <w:sz w:val="21"/>
                      </w:rPr>
                    </w:pPr>
                    <w:r>
                      <w:rPr>
                        <w:w w:val="115"/>
                        <w:sz w:val="24"/>
                      </w:rPr>
                      <w:t>③</w:t>
                    </w:r>
                    <w:r>
                      <w:rPr>
                        <w:sz w:val="24"/>
                      </w:rPr>
                      <w:t>签约代扣协议，</w:t>
                    </w:r>
                    <w:r>
                      <w:rPr>
                        <w:sz w:val="28"/>
                      </w:rPr>
                      <w:t>签约步骤如下</w:t>
                    </w:r>
                    <w:r>
                      <w:rPr>
                        <w:sz w:val="21"/>
                      </w:rPr>
                      <w:t>：</w:t>
                    </w:r>
                  </w:p>
                  <w:p w:rsidR="00506A59" w:rsidRDefault="00343E6C">
                    <w:pPr>
                      <w:spacing w:before="38" w:line="312" w:lineRule="auto"/>
                      <w:ind w:left="149" w:right="9"/>
                      <w:jc w:val="both"/>
                      <w:rPr>
                        <w:sz w:val="24"/>
                      </w:rPr>
                    </w:pPr>
                    <w:r>
                      <w:rPr>
                        <w:spacing w:val="10"/>
                        <w:sz w:val="24"/>
                      </w:rPr>
                      <w:t xml:space="preserve">下载中信银行手机银行 </w:t>
                    </w:r>
                    <w:r>
                      <w:rPr>
                        <w:spacing w:val="3"/>
                        <w:sz w:val="24"/>
                      </w:rPr>
                      <w:t>APP</w:t>
                    </w:r>
                    <w:r>
                      <w:rPr>
                        <w:spacing w:val="1"/>
                        <w:sz w:val="24"/>
                      </w:rPr>
                      <w:t>→登</w:t>
                    </w:r>
                    <w:r>
                      <w:rPr>
                        <w:spacing w:val="-10"/>
                        <w:sz w:val="24"/>
                      </w:rPr>
                      <w:t>录→搜索“收付通”功能→点击进</w:t>
                    </w:r>
                    <w:r>
                      <w:rPr>
                        <w:spacing w:val="-14"/>
                        <w:sz w:val="24"/>
                      </w:rPr>
                      <w:t>入→商户类型选择“学校医疗类学</w:t>
                    </w:r>
                    <w:r>
                      <w:rPr>
                        <w:spacing w:val="-19"/>
                        <w:sz w:val="24"/>
                      </w:rPr>
                      <w:t>杂费”→商户名称选择“中南大学”</w:t>
                    </w:r>
                  </w:p>
                  <w:p w:rsidR="00506A59" w:rsidRDefault="00343E6C">
                    <w:pPr>
                      <w:ind w:left="149"/>
                      <w:rPr>
                        <w:sz w:val="24"/>
                      </w:rPr>
                    </w:pPr>
                    <w:r>
                      <w:rPr>
                        <w:spacing w:val="8"/>
                        <w:sz w:val="24"/>
                      </w:rPr>
                      <w:t>→点击获取验证码→输入验证码</w:t>
                    </w:r>
                  </w:p>
                  <w:p w:rsidR="00506A59" w:rsidRDefault="00343E6C">
                    <w:pPr>
                      <w:spacing w:before="95" w:line="312" w:lineRule="auto"/>
                      <w:ind w:left="149" w:right="133"/>
                      <w:jc w:val="both"/>
                      <w:rPr>
                        <w:sz w:val="24"/>
                      </w:rPr>
                    </w:pPr>
                    <w:r>
                      <w:rPr>
                        <w:spacing w:val="-27"/>
                        <w:sz w:val="24"/>
                      </w:rPr>
                      <w:t>→勾选“已阅读并同意”→点击“下</w:t>
                    </w:r>
                    <w:r>
                      <w:rPr>
                        <w:spacing w:val="-12"/>
                        <w:sz w:val="24"/>
                      </w:rPr>
                      <w:t>一步”→确认全部信息无误→点击</w:t>
                    </w:r>
                    <w:r>
                      <w:rPr>
                        <w:sz w:val="24"/>
                      </w:rPr>
                      <w:t>“确认”→完成签约</w:t>
                    </w:r>
                  </w:p>
                </w:txbxContent>
              </v:textbox>
            </v:shape>
            <w10:wrap type="topAndBottom" anchorx="page"/>
          </v:group>
        </w:pict>
      </w:r>
      <w:r w:rsidR="000F09C3">
        <w:rPr>
          <w:rFonts w:hint="eastAsia"/>
          <w:sz w:val="20"/>
        </w:rPr>
        <w:t xml:space="preserve">                                                                         </w:t>
      </w:r>
    </w:p>
    <w:p w:rsidR="00506A59" w:rsidRDefault="00506A59">
      <w:pPr>
        <w:pStyle w:val="a3"/>
        <w:spacing w:before="5"/>
        <w:ind w:left="0"/>
        <w:rPr>
          <w:sz w:val="5"/>
        </w:rPr>
      </w:pPr>
    </w:p>
    <w:p w:rsidR="00506A59" w:rsidRDefault="00506A59">
      <w:pPr>
        <w:rPr>
          <w:sz w:val="5"/>
        </w:rPr>
        <w:sectPr w:rsidR="00506A59">
          <w:type w:val="continuous"/>
          <w:pgSz w:w="11910" w:h="16840"/>
          <w:pgMar w:top="1460" w:right="200" w:bottom="280" w:left="340" w:header="720" w:footer="720" w:gutter="0"/>
          <w:cols w:space="720"/>
        </w:sectPr>
      </w:pPr>
    </w:p>
    <w:p w:rsidR="00506A59" w:rsidRDefault="00343E6C">
      <w:pPr>
        <w:spacing w:before="97" w:line="266" w:lineRule="auto"/>
        <w:ind w:left="510" w:right="38"/>
        <w:jc w:val="both"/>
        <w:rPr>
          <w:sz w:val="21"/>
        </w:rPr>
      </w:pPr>
      <w:r>
        <w:rPr>
          <w:sz w:val="21"/>
        </w:rPr>
        <w:lastRenderedPageBreak/>
        <w:t>备注：个人税收居民身份声明文件（如您为中国居民，仅需填写姓名，勾选“中国税收居民”，并签名）</w:t>
      </w:r>
    </w:p>
    <w:p w:rsidR="00506A59" w:rsidRDefault="00343E6C">
      <w:pPr>
        <w:spacing w:before="107" w:line="268" w:lineRule="auto"/>
        <w:ind w:left="510" w:right="38"/>
        <w:jc w:val="both"/>
        <w:rPr>
          <w:sz w:val="21"/>
        </w:rPr>
      </w:pPr>
      <w:r>
        <w:br w:type="column"/>
      </w:r>
      <w:r>
        <w:rPr>
          <w:spacing w:val="-16"/>
          <w:sz w:val="21"/>
        </w:rPr>
        <w:lastRenderedPageBreak/>
        <w:t xml:space="preserve">备注：您可拨打 </w:t>
      </w:r>
      <w:r>
        <w:rPr>
          <w:sz w:val="21"/>
        </w:rPr>
        <w:t>95558</w:t>
      </w:r>
      <w:r>
        <w:rPr>
          <w:spacing w:val="-15"/>
          <w:sz w:val="21"/>
        </w:rPr>
        <w:t xml:space="preserve"> 或登录</w:t>
      </w:r>
      <w:r>
        <w:rPr>
          <w:spacing w:val="10"/>
          <w:sz w:val="21"/>
        </w:rPr>
        <w:t>中南大学研究生院官网查询您就近中信银行地址及现场</w:t>
      </w:r>
      <w:r>
        <w:rPr>
          <w:sz w:val="21"/>
        </w:rPr>
        <w:t>激活地点。</w:t>
      </w:r>
    </w:p>
    <w:p w:rsidR="00506A59" w:rsidRDefault="00343E6C">
      <w:pPr>
        <w:spacing w:before="68" w:line="268" w:lineRule="auto"/>
        <w:ind w:left="510" w:right="686"/>
        <w:jc w:val="both"/>
        <w:rPr>
          <w:sz w:val="21"/>
        </w:rPr>
      </w:pPr>
      <w:r>
        <w:br w:type="column"/>
      </w:r>
      <w:r>
        <w:rPr>
          <w:spacing w:val="-7"/>
          <w:sz w:val="21"/>
        </w:rPr>
        <w:lastRenderedPageBreak/>
        <w:t>备注：您需在完成银行卡激活后</w:t>
      </w:r>
      <w:r>
        <w:rPr>
          <w:spacing w:val="-6"/>
          <w:sz w:val="21"/>
        </w:rPr>
        <w:t>才能签约代扣协议。如您未下载</w:t>
      </w:r>
      <w:r>
        <w:rPr>
          <w:spacing w:val="-3"/>
          <w:sz w:val="21"/>
        </w:rPr>
        <w:t xml:space="preserve">手机银行 </w:t>
      </w:r>
      <w:r>
        <w:rPr>
          <w:sz w:val="21"/>
        </w:rPr>
        <w:t>APP</w:t>
      </w:r>
      <w:r>
        <w:rPr>
          <w:spacing w:val="-3"/>
          <w:sz w:val="21"/>
        </w:rPr>
        <w:t>，也可前往现场激</w:t>
      </w:r>
      <w:r>
        <w:rPr>
          <w:spacing w:val="-4"/>
          <w:sz w:val="21"/>
        </w:rPr>
        <w:t>活地点完成签约代扣协议，</w:t>
      </w:r>
      <w:r>
        <w:rPr>
          <w:spacing w:val="-11"/>
          <w:sz w:val="21"/>
          <w:u w:val="single"/>
        </w:rPr>
        <w:t>如未</w:t>
      </w:r>
      <w:r>
        <w:rPr>
          <w:spacing w:val="-6"/>
          <w:sz w:val="21"/>
          <w:u w:val="single"/>
        </w:rPr>
        <w:t>完成签约，银行将无法扣划卡内</w:t>
      </w:r>
      <w:r>
        <w:rPr>
          <w:spacing w:val="-192"/>
          <w:sz w:val="21"/>
          <w:u w:val="single"/>
        </w:rPr>
        <w:t>学</w:t>
      </w:r>
      <w:r>
        <w:rPr>
          <w:spacing w:val="-2"/>
          <w:sz w:val="21"/>
          <w:u w:val="single"/>
        </w:rPr>
        <w:t>费及其他费用。</w:t>
      </w:r>
    </w:p>
    <w:p w:rsidR="00506A59" w:rsidRDefault="00506A59">
      <w:pPr>
        <w:spacing w:line="268" w:lineRule="auto"/>
        <w:jc w:val="both"/>
        <w:rPr>
          <w:sz w:val="21"/>
        </w:rPr>
        <w:sectPr w:rsidR="00506A59">
          <w:type w:val="continuous"/>
          <w:pgSz w:w="11910" w:h="16840"/>
          <w:pgMar w:top="1460" w:right="200" w:bottom="280" w:left="340" w:header="720" w:footer="720" w:gutter="0"/>
          <w:cols w:num="3" w:space="720" w:equalWidth="0">
            <w:col w:w="3329" w:space="239"/>
            <w:col w:w="3239" w:space="434"/>
            <w:col w:w="4129"/>
          </w:cols>
        </w:sectPr>
      </w:pPr>
    </w:p>
    <w:p w:rsidR="00506A59" w:rsidRDefault="00506A59">
      <w:pPr>
        <w:pStyle w:val="a3"/>
        <w:spacing w:before="5"/>
        <w:ind w:left="0"/>
        <w:rPr>
          <w:sz w:val="8"/>
        </w:rPr>
      </w:pPr>
    </w:p>
    <w:p w:rsidR="00712BF2" w:rsidRDefault="00712BF2" w:rsidP="00712BF2">
      <w:pPr>
        <w:pStyle w:val="a3"/>
        <w:spacing w:before="66" w:line="312" w:lineRule="auto"/>
        <w:ind w:right="1596" w:firstLine="480"/>
        <w:jc w:val="both"/>
        <w:rPr>
          <w:spacing w:val="-8"/>
        </w:rPr>
      </w:pPr>
      <w:r>
        <w:rPr>
          <w:spacing w:val="-8"/>
        </w:rPr>
        <w:t>五、</w:t>
      </w:r>
      <w:r>
        <w:rPr>
          <w:rFonts w:hint="eastAsia"/>
          <w:spacing w:val="-8"/>
        </w:rPr>
        <w:t>学杂费缴纳方式</w:t>
      </w:r>
    </w:p>
    <w:p w:rsidR="00712BF2" w:rsidRDefault="00712BF2" w:rsidP="00712BF2">
      <w:pPr>
        <w:pStyle w:val="a3"/>
        <w:spacing w:before="66" w:line="312" w:lineRule="auto"/>
        <w:ind w:right="1596" w:firstLine="480"/>
        <w:jc w:val="both"/>
        <w:rPr>
          <w:spacing w:val="-8"/>
        </w:rPr>
      </w:pPr>
      <w:r>
        <w:rPr>
          <w:rFonts w:hint="eastAsia"/>
          <w:spacing w:val="-8"/>
        </w:rPr>
        <w:t>1.委托银行统一扣缴</w:t>
      </w:r>
    </w:p>
    <w:p w:rsidR="00712BF2" w:rsidRDefault="00712BF2" w:rsidP="00712BF2">
      <w:pPr>
        <w:pStyle w:val="a3"/>
        <w:spacing w:before="66" w:line="312" w:lineRule="auto"/>
        <w:ind w:right="1596" w:firstLine="480"/>
        <w:jc w:val="both"/>
        <w:rPr>
          <w:spacing w:val="-8"/>
        </w:rPr>
      </w:pPr>
      <w:r>
        <w:rPr>
          <w:rFonts w:hint="eastAsia"/>
          <w:spacing w:val="-8"/>
        </w:rPr>
        <w:t>学校委托银行统一扣缴学费和住宿费，2019级学生扣缴时间分别定在8月22日和9月4日两天，您需在此之前将学费和住宿费足额存入银行卡内，以后每学年须</w:t>
      </w:r>
      <w:r>
        <w:rPr>
          <w:rFonts w:hint="eastAsia"/>
          <w:spacing w:val="-8"/>
        </w:rPr>
        <w:lastRenderedPageBreak/>
        <w:t>在8月22日前将学费和住宿</w:t>
      </w:r>
      <w:r w:rsidR="00730F89">
        <w:rPr>
          <w:rFonts w:hint="eastAsia"/>
          <w:spacing w:val="-8"/>
        </w:rPr>
        <w:t>费</w:t>
      </w:r>
      <w:r>
        <w:rPr>
          <w:rFonts w:hint="eastAsia"/>
          <w:spacing w:val="-8"/>
        </w:rPr>
        <w:t>足额存入，学校将安排在开学前统一扣缴。</w:t>
      </w:r>
    </w:p>
    <w:p w:rsidR="00712BF2" w:rsidRDefault="00712BF2" w:rsidP="00712BF2">
      <w:pPr>
        <w:pStyle w:val="a3"/>
        <w:spacing w:before="66" w:line="312" w:lineRule="auto"/>
        <w:ind w:right="1596" w:firstLine="480"/>
        <w:jc w:val="both"/>
        <w:rPr>
          <w:spacing w:val="-8"/>
        </w:rPr>
      </w:pPr>
      <w:r>
        <w:rPr>
          <w:rFonts w:hint="eastAsia"/>
          <w:spacing w:val="-8"/>
        </w:rPr>
        <w:t>2.网上自主缴纳</w:t>
      </w:r>
    </w:p>
    <w:p w:rsidR="00712BF2" w:rsidRDefault="00712BF2" w:rsidP="00712BF2">
      <w:pPr>
        <w:pStyle w:val="a3"/>
        <w:spacing w:before="66" w:line="312" w:lineRule="auto"/>
        <w:ind w:right="1596" w:firstLine="480"/>
        <w:jc w:val="both"/>
        <w:rPr>
          <w:spacing w:val="-8"/>
        </w:rPr>
      </w:pPr>
      <w:r>
        <w:rPr>
          <w:rFonts w:hint="eastAsia"/>
          <w:spacing w:val="-8"/>
        </w:rPr>
        <w:t>您可以通过中南大学迎新网站进行网上自主缴纳体检费、城镇居民基本医疗保险费等杂费，如果您的学费和住宿费没有统一扣缴成功，须网上自主缴纳（计划财务处已取消现金缴费）。</w:t>
      </w:r>
    </w:p>
    <w:p w:rsidR="00506A59" w:rsidRDefault="00343E6C">
      <w:pPr>
        <w:pStyle w:val="a3"/>
        <w:spacing w:before="2" w:line="312" w:lineRule="auto"/>
        <w:ind w:right="1598" w:firstLine="480"/>
      </w:pPr>
      <w:r>
        <w:rPr>
          <w:spacing w:val="-8"/>
        </w:rPr>
        <w:t>六、逾期不交费用者，将被视为欠费，不能注册、不能选课，并将按学校有</w:t>
      </w:r>
      <w:r>
        <w:t>关规定处理。</w:t>
      </w:r>
    </w:p>
    <w:p w:rsidR="00506A59" w:rsidRDefault="00343E6C">
      <w:pPr>
        <w:pStyle w:val="a3"/>
        <w:spacing w:before="2" w:line="312" w:lineRule="auto"/>
        <w:ind w:right="1598" w:firstLine="480"/>
      </w:pPr>
      <w:r>
        <w:rPr>
          <w:spacing w:val="-8"/>
        </w:rPr>
        <w:t>七、家庭经济困难的学生请参照《新生入学手册》中“中南大学帮助经济困</w:t>
      </w:r>
      <w:r>
        <w:t>难学生顺利入学措施”。</w:t>
      </w:r>
    </w:p>
    <w:p w:rsidR="00506A59" w:rsidRDefault="00343E6C">
      <w:pPr>
        <w:pStyle w:val="a3"/>
        <w:spacing w:line="312" w:lineRule="auto"/>
        <w:ind w:right="1472" w:firstLine="480"/>
      </w:pPr>
      <w:r>
        <w:rPr>
          <w:spacing w:val="-10"/>
        </w:rPr>
        <w:t>八、银行卡免年费、免账户管理费、免工本费；可免费开通手机银行、短信</w:t>
      </w:r>
      <w:r>
        <w:rPr>
          <w:spacing w:val="-16"/>
        </w:rPr>
        <w:t xml:space="preserve">通知；湖南省内跨行 </w:t>
      </w:r>
      <w:r>
        <w:t>ATM</w:t>
      </w:r>
      <w:r>
        <w:rPr>
          <w:spacing w:val="-18"/>
        </w:rPr>
        <w:t xml:space="preserve"> 取款每月前 </w:t>
      </w:r>
      <w:r>
        <w:t>2</w:t>
      </w:r>
      <w:r>
        <w:rPr>
          <w:spacing w:val="-8"/>
        </w:rPr>
        <w:t xml:space="preserve"> 笔免费；手机银行跨行转账手续费全免； </w:t>
      </w:r>
      <w:r>
        <w:rPr>
          <w:spacing w:val="-19"/>
        </w:rPr>
        <w:t xml:space="preserve">关注中信银行微信银行，账户资金变动实时提醒；银行卡绑定手机号码发生变更， </w:t>
      </w:r>
      <w:r>
        <w:t>请及时到中信银行任意网点办理变更。</w:t>
      </w:r>
    </w:p>
    <w:p w:rsidR="00506A59" w:rsidRDefault="00343E6C">
      <w:pPr>
        <w:pStyle w:val="a3"/>
        <w:spacing w:before="2" w:line="312" w:lineRule="auto"/>
        <w:ind w:right="1589" w:firstLine="480"/>
        <w:jc w:val="both"/>
      </w:pPr>
      <w:r>
        <w:rPr>
          <w:spacing w:val="-11"/>
        </w:rPr>
        <w:t>九、根据《中国人民银行关于加强支付结算管理防范电信网络新型违法犯罪有关事项的通知》</w:t>
      </w:r>
      <w:r>
        <w:t>（</w:t>
      </w:r>
      <w:r>
        <w:rPr>
          <w:spacing w:val="-2"/>
        </w:rPr>
        <w:t>银发【</w:t>
      </w:r>
      <w:r>
        <w:t>2016</w:t>
      </w:r>
      <w:r>
        <w:rPr>
          <w:spacing w:val="-5"/>
        </w:rPr>
        <w:t>】</w:t>
      </w:r>
      <w:r>
        <w:t>261</w:t>
      </w:r>
      <w:r>
        <w:rPr>
          <w:spacing w:val="-31"/>
        </w:rPr>
        <w:t xml:space="preserve"> 号</w:t>
      </w:r>
      <w:r>
        <w:rPr>
          <w:spacing w:val="-5"/>
        </w:rPr>
        <w:t>）</w:t>
      </w:r>
      <w:r>
        <w:rPr>
          <w:spacing w:val="-12"/>
        </w:rPr>
        <w:t xml:space="preserve">的规定，自 </w:t>
      </w:r>
      <w:r>
        <w:t>2016</w:t>
      </w:r>
      <w:r>
        <w:rPr>
          <w:spacing w:val="-42"/>
        </w:rPr>
        <w:t xml:space="preserve"> 年 </w:t>
      </w:r>
      <w:r>
        <w:t>12</w:t>
      </w:r>
      <w:r>
        <w:rPr>
          <w:spacing w:val="-41"/>
        </w:rPr>
        <w:t xml:space="preserve"> 月 </w:t>
      </w:r>
      <w:r>
        <w:t>1</w:t>
      </w:r>
      <w:r>
        <w:rPr>
          <w:spacing w:val="-15"/>
        </w:rPr>
        <w:t xml:space="preserve"> 日起，银</w:t>
      </w:r>
      <w:r>
        <w:rPr>
          <w:spacing w:val="1"/>
        </w:rPr>
        <w:t xml:space="preserve">行业金融机构为个人开立结算账户时，同一个人在同一家银行只能开立一个 </w:t>
      </w:r>
      <w:r>
        <w:t xml:space="preserve">I </w:t>
      </w:r>
      <w:r>
        <w:rPr>
          <w:spacing w:val="1"/>
        </w:rPr>
        <w:t>类户，如您在中信已经有一个</w:t>
      </w:r>
      <w:r>
        <w:t>I</w:t>
      </w:r>
      <w:r>
        <w:rPr>
          <w:spacing w:val="-13"/>
        </w:rPr>
        <w:t xml:space="preserve"> 类户，那此次为您寄送的为 </w:t>
      </w:r>
      <w:r>
        <w:t>II</w:t>
      </w:r>
      <w:r>
        <w:rPr>
          <w:spacing w:val="-19"/>
        </w:rPr>
        <w:t xml:space="preserve"> 类户。</w:t>
      </w:r>
      <w:r>
        <w:t>II</w:t>
      </w:r>
      <w:r>
        <w:rPr>
          <w:spacing w:val="-17"/>
        </w:rPr>
        <w:t xml:space="preserve"> 类户非</w:t>
      </w:r>
      <w:r>
        <w:rPr>
          <w:spacing w:val="-18"/>
        </w:rPr>
        <w:t xml:space="preserve">绑定账户转入资金、存入现金日累计限额合计为 </w:t>
      </w:r>
      <w:r>
        <w:t>1</w:t>
      </w:r>
      <w:r>
        <w:rPr>
          <w:spacing w:val="-9"/>
        </w:rPr>
        <w:t xml:space="preserve"> 万元，年累计限额合计为 </w:t>
      </w:r>
      <w:r>
        <w:t>20</w:t>
      </w:r>
    </w:p>
    <w:p w:rsidR="00506A59" w:rsidRDefault="00343E6C">
      <w:pPr>
        <w:pStyle w:val="a3"/>
        <w:spacing w:line="307" w:lineRule="exact"/>
        <w:jc w:val="both"/>
      </w:pPr>
      <w:r>
        <w:t>万元；消费和缴费、向非绑定账户转出资金、取出现金日累计限额合计为 1 万元，</w:t>
      </w:r>
    </w:p>
    <w:p w:rsidR="00506A59" w:rsidRDefault="00343E6C">
      <w:pPr>
        <w:spacing w:before="55" w:line="266" w:lineRule="auto"/>
        <w:ind w:left="1460" w:right="1594"/>
        <w:jc w:val="both"/>
        <w:rPr>
          <w:sz w:val="24"/>
        </w:rPr>
      </w:pPr>
      <w:r>
        <w:rPr>
          <w:spacing w:val="-8"/>
          <w:sz w:val="24"/>
        </w:rPr>
        <w:t xml:space="preserve">年累计限额合计为 </w:t>
      </w:r>
      <w:r>
        <w:rPr>
          <w:sz w:val="24"/>
        </w:rPr>
        <w:t>20</w:t>
      </w:r>
      <w:r>
        <w:rPr>
          <w:spacing w:val="-18"/>
          <w:sz w:val="24"/>
        </w:rPr>
        <w:t xml:space="preserve"> 万元。为了方便用卡，开学后您可以到</w:t>
      </w:r>
      <w:r>
        <w:rPr>
          <w:spacing w:val="-18"/>
          <w:sz w:val="28"/>
        </w:rPr>
        <w:t>现场设点位置</w:t>
      </w:r>
      <w:r>
        <w:rPr>
          <w:sz w:val="28"/>
        </w:rPr>
        <w:t>（</w:t>
      </w:r>
      <w:r>
        <w:rPr>
          <w:spacing w:val="-12"/>
          <w:sz w:val="28"/>
        </w:rPr>
        <w:t>即</w:t>
      </w:r>
      <w:r>
        <w:rPr>
          <w:spacing w:val="1"/>
          <w:sz w:val="28"/>
        </w:rPr>
        <w:t>现场激活地点</w:t>
      </w:r>
      <w:r>
        <w:rPr>
          <w:spacing w:val="7"/>
          <w:sz w:val="28"/>
        </w:rPr>
        <w:t>）</w:t>
      </w:r>
      <w:r>
        <w:rPr>
          <w:spacing w:val="14"/>
          <w:sz w:val="24"/>
        </w:rPr>
        <w:t>办理升级</w:t>
      </w:r>
      <w:r>
        <w:rPr>
          <w:sz w:val="24"/>
        </w:rPr>
        <w:t>I</w:t>
      </w:r>
      <w:r>
        <w:rPr>
          <w:spacing w:val="-17"/>
          <w:sz w:val="24"/>
        </w:rPr>
        <w:t xml:space="preserve"> 类卡。</w:t>
      </w:r>
    </w:p>
    <w:p w:rsidR="00506A59" w:rsidRDefault="00343E6C">
      <w:pPr>
        <w:pStyle w:val="a3"/>
        <w:spacing w:before="41" w:line="312" w:lineRule="auto"/>
        <w:ind w:right="1589" w:firstLine="480"/>
        <w:jc w:val="both"/>
      </w:pPr>
      <w:r>
        <w:rPr>
          <w:spacing w:val="-10"/>
        </w:rPr>
        <w:t>十、友情提示：请妥善保管银行卡，请勿折叠，以防变形、破损、切勿靠近</w:t>
      </w:r>
      <w:r>
        <w:rPr>
          <w:spacing w:val="-12"/>
        </w:rPr>
        <w:t>磁性物品，以防磁条损坏，影响使用。如银行卡遗失或密码遗忘，请您携带本人</w:t>
      </w:r>
      <w:r>
        <w:rPr>
          <w:spacing w:val="-3"/>
        </w:rPr>
        <w:t xml:space="preserve">身份证及时到中信银行任一网点或拨打中信银行 </w:t>
      </w:r>
      <w:r>
        <w:t>24</w:t>
      </w:r>
      <w:r>
        <w:rPr>
          <w:spacing w:val="-13"/>
        </w:rPr>
        <w:t xml:space="preserve"> 小时客户服务热线 </w:t>
      </w:r>
      <w:r>
        <w:t>95558</w:t>
      </w:r>
      <w:r>
        <w:rPr>
          <w:spacing w:val="-34"/>
        </w:rPr>
        <w:t xml:space="preserve"> 挂</w:t>
      </w:r>
      <w:r>
        <w:t>失。</w:t>
      </w:r>
    </w:p>
    <w:p w:rsidR="00506A59" w:rsidRDefault="00343E6C">
      <w:pPr>
        <w:spacing w:line="323" w:lineRule="exact"/>
        <w:ind w:left="1941"/>
        <w:rPr>
          <w:sz w:val="24"/>
        </w:rPr>
      </w:pPr>
      <w:r>
        <w:rPr>
          <w:sz w:val="28"/>
        </w:rPr>
        <w:t>咨询电话</w:t>
      </w:r>
      <w:r>
        <w:rPr>
          <w:sz w:val="24"/>
        </w:rPr>
        <w:t>：</w:t>
      </w:r>
    </w:p>
    <w:p w:rsidR="00506A59" w:rsidRDefault="00343E6C">
      <w:pPr>
        <w:pStyle w:val="a3"/>
        <w:spacing w:before="79"/>
        <w:ind w:left="1941"/>
      </w:pPr>
      <w:r>
        <w:t>中信银行: 0731-84582001</w:t>
      </w:r>
    </w:p>
    <w:p w:rsidR="00506A59" w:rsidRDefault="00343E6C">
      <w:pPr>
        <w:pStyle w:val="a3"/>
        <w:spacing w:before="92"/>
        <w:ind w:left="1941"/>
      </w:pPr>
      <w:r>
        <w:t>中南大学专业服务团队：</w:t>
      </w:r>
    </w:p>
    <w:p w:rsidR="00506A59" w:rsidRDefault="00343E6C">
      <w:pPr>
        <w:pStyle w:val="a3"/>
        <w:tabs>
          <w:tab w:val="left" w:pos="2420"/>
          <w:tab w:val="left" w:pos="5422"/>
          <w:tab w:val="left" w:pos="6382"/>
        </w:tabs>
        <w:spacing w:before="96"/>
        <w:ind w:left="1941"/>
      </w:pPr>
      <w:r>
        <w:t>陈</w:t>
      </w:r>
      <w:r>
        <w:tab/>
        <w:t>瑶 18173191450</w:t>
      </w:r>
      <w:r>
        <w:tab/>
        <w:t>张梦娜</w:t>
      </w:r>
      <w:r>
        <w:tab/>
        <w:t>18817182068</w:t>
      </w:r>
    </w:p>
    <w:p w:rsidR="00506A59" w:rsidRDefault="00343E6C">
      <w:pPr>
        <w:pStyle w:val="a3"/>
        <w:tabs>
          <w:tab w:val="left" w:pos="5422"/>
          <w:tab w:val="left" w:pos="5902"/>
          <w:tab w:val="left" w:pos="6382"/>
        </w:tabs>
        <w:spacing w:before="90"/>
        <w:ind w:left="1941"/>
      </w:pPr>
      <w:r>
        <w:t>卢佐政 18173191458</w:t>
      </w:r>
      <w:r>
        <w:tab/>
        <w:t>瞿</w:t>
      </w:r>
      <w:r>
        <w:tab/>
        <w:t>娟</w:t>
      </w:r>
      <w:r>
        <w:tab/>
        <w:t>18173191457</w:t>
      </w:r>
    </w:p>
    <w:p w:rsidR="00506A59" w:rsidRDefault="00343E6C">
      <w:pPr>
        <w:pStyle w:val="a3"/>
        <w:tabs>
          <w:tab w:val="left" w:pos="5513"/>
        </w:tabs>
        <w:spacing w:before="51" w:line="297" w:lineRule="auto"/>
        <w:ind w:left="1941" w:right="1772"/>
      </w:pPr>
      <w:r>
        <w:t>全国统一客服电话：</w:t>
      </w:r>
      <w:r>
        <w:rPr>
          <w:sz w:val="28"/>
        </w:rPr>
        <w:t>95558</w:t>
      </w:r>
      <w:r>
        <w:rPr>
          <w:sz w:val="28"/>
        </w:rPr>
        <w:tab/>
      </w:r>
      <w:hyperlink r:id="rId12">
        <w:r>
          <w:rPr>
            <w:spacing w:val="-1"/>
          </w:rPr>
          <w:t>官方网址</w:t>
        </w:r>
        <w:r>
          <w:t>：h</w:t>
        </w:r>
      </w:hyperlink>
      <w:hyperlink r:id="rId13">
        <w:r>
          <w:t xml:space="preserve">ttp://www.citicbank.com </w:t>
        </w:r>
      </w:hyperlink>
      <w:r>
        <w:t>中</w:t>
      </w:r>
      <w:r>
        <w:rPr>
          <w:spacing w:val="4"/>
        </w:rPr>
        <w:t>南</w:t>
      </w:r>
      <w:r>
        <w:t>大学</w:t>
      </w:r>
    </w:p>
    <w:p w:rsidR="00506A59" w:rsidRDefault="00343E6C">
      <w:pPr>
        <w:pStyle w:val="a3"/>
        <w:spacing w:before="16" w:line="312" w:lineRule="auto"/>
        <w:ind w:left="1941" w:right="5940"/>
      </w:pPr>
      <w:r>
        <w:t>计财处（本部</w:t>
      </w:r>
      <w:r>
        <w:rPr>
          <w:spacing w:val="-2"/>
        </w:rPr>
        <w:t xml:space="preserve">）：0731-88877549 </w:t>
      </w:r>
      <w:r>
        <w:t>湘雅财务办：0731-84805101</w:t>
      </w:r>
    </w:p>
    <w:p w:rsidR="00506A59" w:rsidRDefault="00343E6C">
      <w:pPr>
        <w:pStyle w:val="a3"/>
        <w:spacing w:before="2"/>
        <w:ind w:left="1941"/>
      </w:pPr>
      <w:r>
        <w:t>铁道财务办：0731-82655541</w:t>
      </w:r>
    </w:p>
    <w:sectPr w:rsidR="00506A59" w:rsidSect="00712BF2">
      <w:type w:val="continuous"/>
      <w:pgSz w:w="11910" w:h="16840"/>
      <w:pgMar w:top="1460" w:right="200" w:bottom="280" w:left="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FC5" w:rsidRDefault="00917FC5" w:rsidP="00712BF2">
      <w:r>
        <w:separator/>
      </w:r>
    </w:p>
  </w:endnote>
  <w:endnote w:type="continuationSeparator" w:id="1">
    <w:p w:rsidR="00917FC5" w:rsidRDefault="00917FC5" w:rsidP="00712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FC5" w:rsidRDefault="00917FC5" w:rsidP="00712BF2">
      <w:r>
        <w:separator/>
      </w:r>
    </w:p>
  </w:footnote>
  <w:footnote w:type="continuationSeparator" w:id="1">
    <w:p w:rsidR="00917FC5" w:rsidRDefault="00917FC5" w:rsidP="00712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drawingGridHorizontalSpacing w:val="110"/>
  <w:displayHorizontalDrawingGridEvery w:val="2"/>
  <w:characterSpacingControl w:val="doNotCompress"/>
  <w:hdrShapeDefaults>
    <o:shapedefaults v:ext="edit" spidmax="12290" fill="f" fillcolor="white">
      <v:fill color="white" on="f"/>
      <v:textbox inset="0,0,0,0"/>
    </o:shapedefaults>
  </w:hdrShapeDefaults>
  <w:footnotePr>
    <w:footnote w:id="0"/>
    <w:footnote w:id="1"/>
  </w:footnotePr>
  <w:endnotePr>
    <w:endnote w:id="0"/>
    <w:endnote w:id="1"/>
  </w:endnotePr>
  <w:compat>
    <w:ulTrailSpace/>
    <w:useFELayout/>
  </w:compat>
  <w:rsids>
    <w:rsidRoot w:val="00506A59"/>
    <w:rsid w:val="000A5E77"/>
    <w:rsid w:val="000F09C3"/>
    <w:rsid w:val="00126892"/>
    <w:rsid w:val="0015678A"/>
    <w:rsid w:val="00343E6C"/>
    <w:rsid w:val="00465127"/>
    <w:rsid w:val="00506A59"/>
    <w:rsid w:val="00526F91"/>
    <w:rsid w:val="00712BF2"/>
    <w:rsid w:val="00730F89"/>
    <w:rsid w:val="00744EBB"/>
    <w:rsid w:val="00917FC5"/>
    <w:rsid w:val="09626A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f" fillcolor="white">
      <v:fill color="whit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506A59"/>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06A59"/>
    <w:pPr>
      <w:ind w:left="1460"/>
    </w:pPr>
    <w:rPr>
      <w:sz w:val="24"/>
      <w:szCs w:val="24"/>
    </w:rPr>
  </w:style>
  <w:style w:type="table" w:customStyle="1" w:styleId="TableNormal">
    <w:name w:val="Table Normal"/>
    <w:uiPriority w:val="2"/>
    <w:semiHidden/>
    <w:unhideWhenUsed/>
    <w:qFormat/>
    <w:rsid w:val="00506A59"/>
    <w:tblPr>
      <w:tblCellMar>
        <w:top w:w="0" w:type="dxa"/>
        <w:left w:w="0" w:type="dxa"/>
        <w:bottom w:w="0" w:type="dxa"/>
        <w:right w:w="0" w:type="dxa"/>
      </w:tblCellMar>
    </w:tblPr>
  </w:style>
  <w:style w:type="paragraph" w:styleId="a4">
    <w:name w:val="List Paragraph"/>
    <w:basedOn w:val="a"/>
    <w:uiPriority w:val="1"/>
    <w:qFormat/>
    <w:rsid w:val="00506A59"/>
  </w:style>
  <w:style w:type="paragraph" w:customStyle="1" w:styleId="TableParagraph">
    <w:name w:val="Table Paragraph"/>
    <w:basedOn w:val="a"/>
    <w:uiPriority w:val="1"/>
    <w:qFormat/>
    <w:rsid w:val="00506A59"/>
  </w:style>
  <w:style w:type="paragraph" w:styleId="a5">
    <w:name w:val="header"/>
    <w:basedOn w:val="a"/>
    <w:link w:val="Char"/>
    <w:rsid w:val="00712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12BF2"/>
    <w:rPr>
      <w:rFonts w:ascii="宋体" w:eastAsia="宋体" w:hAnsi="宋体" w:cs="宋体"/>
      <w:sz w:val="18"/>
      <w:szCs w:val="18"/>
      <w:lang w:val="zh-CN" w:bidi="zh-CN"/>
    </w:rPr>
  </w:style>
  <w:style w:type="paragraph" w:styleId="a6">
    <w:name w:val="footer"/>
    <w:basedOn w:val="a"/>
    <w:link w:val="Char0"/>
    <w:rsid w:val="00712BF2"/>
    <w:pPr>
      <w:tabs>
        <w:tab w:val="center" w:pos="4153"/>
        <w:tab w:val="right" w:pos="8306"/>
      </w:tabs>
      <w:snapToGrid w:val="0"/>
    </w:pPr>
    <w:rPr>
      <w:sz w:val="18"/>
      <w:szCs w:val="18"/>
    </w:rPr>
  </w:style>
  <w:style w:type="character" w:customStyle="1" w:styleId="Char0">
    <w:name w:val="页脚 Char"/>
    <w:basedOn w:val="a0"/>
    <w:link w:val="a6"/>
    <w:rsid w:val="00712BF2"/>
    <w:rPr>
      <w:rFonts w:ascii="宋体" w:eastAsia="宋体" w:hAnsi="宋体" w:cs="宋体"/>
      <w:sz w:val="18"/>
      <w:szCs w:val="18"/>
      <w:lang w:val="zh-CN" w:bidi="zh-CN"/>
    </w:rPr>
  </w:style>
  <w:style w:type="paragraph" w:styleId="a7">
    <w:name w:val="Balloon Text"/>
    <w:basedOn w:val="a"/>
    <w:link w:val="Char1"/>
    <w:rsid w:val="000F09C3"/>
    <w:rPr>
      <w:sz w:val="18"/>
      <w:szCs w:val="18"/>
    </w:rPr>
  </w:style>
  <w:style w:type="character" w:customStyle="1" w:styleId="Char1">
    <w:name w:val="批注框文本 Char"/>
    <w:basedOn w:val="a0"/>
    <w:link w:val="a7"/>
    <w:rsid w:val="000F09C3"/>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png"/>
  <Relationship Id="rId11" Type="http://schemas.openxmlformats.org/officeDocument/2006/relationships/hyperlink" TargetMode="External" Target="mailto:yybgg_cs@citicbank.com"/>
  <Relationship Id="rId12" Type="http://schemas.openxmlformats.org/officeDocument/2006/relationships/hyperlink" TargetMode="External" Target="http://www.citicbank.com/"/>
  <Relationship Id="rId13" Type="http://schemas.openxmlformats.org/officeDocument/2006/relationships/hyperlink" TargetMode="External" Target="http://www.citicbank.com/"/>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66444E-626C-43CE-B02D-B5936794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261</Words>
  <Characters>1490</Characters>
  <Application>Microsoft Office Word</Application>
  <DocSecurity>0</DocSecurity>
  <Lines>12</Lines>
  <Paragraphs>3</Paragraphs>
  <ScaleCrop>false</ScaleCrop>
  <Company>微软中国</Company>
  <LinksUpToDate>false</LinksUpToDate>
  <CharactersWithSpaces>1748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2019-06-10T10:24:00Z</dcterms:created>
  <dc:creator>zhouxiaojiao_cs</dc:creator>
  <lastModifiedBy>刘卫红</lastModifiedBy>
  <dcterms:modified xsi:type="dcterms:W3CDTF">2019-06-12T02:42:00Z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2019-06-09T00:00:00Z</vt:filetime>
  </property>
  <property fmtid="{D5CDD505-2E9C-101B-9397-08002B2CF9AE}" pid="3" name="Creator">
    <vt:lpwstr>Microsoft® Word 2016</vt:lpwstr>
  </property>
  <property fmtid="{D5CDD505-2E9C-101B-9397-08002B2CF9AE}" pid="4" name="LastSaved">
    <vt:filetime>2019-06-10T00:00:00Z</vt:filetime>
  </property>
  <property fmtid="{D5CDD505-2E9C-101B-9397-08002B2CF9AE}" pid="5" name="KSOProductBuildVer">
    <vt:lpwstr>2052-11.1.0.8612</vt:lpwstr>
  </property>
</Properties>
</file>