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49" w:rsidRDefault="00AD6629">
      <w:pPr>
        <w:snapToGrid w:val="0"/>
        <w:jc w:val="center"/>
        <w:rPr>
          <w:rFonts w:ascii="方正小标宋简体" w:eastAsia="方正小标宋简体" w:hint="eastAsia"/>
          <w:spacing w:val="-18"/>
          <w:sz w:val="44"/>
          <w:szCs w:val="44"/>
        </w:rPr>
      </w:pPr>
      <w:r>
        <w:rPr>
          <w:rFonts w:ascii="方正小标宋简体" w:eastAsia="方正小标宋简体" w:hint="eastAsia"/>
          <w:spacing w:val="-18"/>
          <w:sz w:val="44"/>
          <w:szCs w:val="44"/>
        </w:rPr>
        <w:t>关于开展湖南省首届“优秀研究生导师”和“优秀研究生导师团队”评选工作的通知</w:t>
      </w:r>
    </w:p>
    <w:p w:rsidR="00D73A49" w:rsidRDefault="00D73A49">
      <w:pPr>
        <w:rPr>
          <w:rFonts w:ascii="方正仿宋_GBK" w:eastAsia="方正仿宋_GBK" w:hint="eastAsia"/>
          <w:sz w:val="32"/>
          <w:szCs w:val="32"/>
        </w:rPr>
      </w:pPr>
    </w:p>
    <w:p w:rsidR="00D73A49" w:rsidRPr="004E760E" w:rsidRDefault="00AD6629">
      <w:pPr>
        <w:snapToGrid w:val="0"/>
        <w:spacing w:line="600" w:lineRule="exact"/>
        <w:rPr>
          <w:rFonts w:ascii="仿宋_GB2312" w:eastAsia="仿宋_GB2312" w:hint="eastAsia"/>
          <w:sz w:val="32"/>
          <w:szCs w:val="32"/>
        </w:rPr>
      </w:pPr>
      <w:r w:rsidRPr="004E760E">
        <w:rPr>
          <w:rFonts w:ascii="仿宋_GB2312" w:eastAsia="仿宋_GB2312" w:hint="eastAsia"/>
          <w:sz w:val="32"/>
          <w:szCs w:val="32"/>
        </w:rPr>
        <w:t>各研究生培养单位（含省委党校、科研院所）：</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为深入贯彻落实中共中央、国务院《关于全面深化新时代教师队伍建设改革的意见》和《教育部关于全面落实研究生导师立德树人职责的意见》（教研〔2018〕1号）等文件精神，宣传表彰</w:t>
      </w:r>
      <w:r w:rsidR="00B578E7">
        <w:rPr>
          <w:rFonts w:ascii="仿宋_GB2312" w:eastAsia="仿宋_GB2312" w:hint="eastAsia"/>
          <w:sz w:val="32"/>
          <w:szCs w:val="32"/>
        </w:rPr>
        <w:t>我省</w:t>
      </w:r>
      <w:r w:rsidRPr="004E760E">
        <w:rPr>
          <w:rFonts w:ascii="仿宋_GB2312" w:eastAsia="仿宋_GB2312" w:hint="eastAsia"/>
          <w:sz w:val="32"/>
          <w:szCs w:val="32"/>
        </w:rPr>
        <w:t>在研究生教育工作中立德树人成绩突出的优秀研究生导师和研究生导师团队，示范引领和大力推动我省研究生导师队伍建设，经学会理事长单位集体研究和广泛征求意见，并经请示省学位办同意，学会决定组织开展湖南省首届“优秀研究生导师”和“优秀研究生导师团队”评选工作。现将有关事项通知如下。</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hint="eastAsia"/>
          <w:sz w:val="32"/>
          <w:szCs w:val="32"/>
        </w:rPr>
        <w:t>一、评选对象</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优秀研究生导师评选对象为研究生培养单位在职在岗的博士生、硕士</w:t>
      </w:r>
      <w:r w:rsidR="00B578E7">
        <w:rPr>
          <w:rFonts w:ascii="仿宋_GB2312" w:eastAsia="仿宋_GB2312" w:hint="eastAsia"/>
          <w:sz w:val="32"/>
          <w:szCs w:val="32"/>
        </w:rPr>
        <w:t>生</w:t>
      </w:r>
      <w:r w:rsidRPr="004E760E">
        <w:rPr>
          <w:rFonts w:ascii="仿宋_GB2312" w:eastAsia="仿宋_GB2312" w:hint="eastAsia"/>
          <w:sz w:val="32"/>
          <w:szCs w:val="32"/>
        </w:rPr>
        <w:t>导</w:t>
      </w:r>
      <w:r w:rsidR="00B401D2" w:rsidRPr="004E760E">
        <w:rPr>
          <w:rFonts w:ascii="仿宋_GB2312" w:eastAsia="仿宋_GB2312" w:hint="eastAsia"/>
          <w:sz w:val="32"/>
          <w:szCs w:val="32"/>
        </w:rPr>
        <w:t>师</w:t>
      </w:r>
      <w:r w:rsidRPr="004E760E">
        <w:rPr>
          <w:rFonts w:ascii="仿宋_GB2312" w:eastAsia="仿宋_GB2312" w:hint="eastAsia"/>
          <w:sz w:val="32"/>
          <w:szCs w:val="32"/>
        </w:rPr>
        <w:t>，且至少有5</w:t>
      </w:r>
      <w:r w:rsidRPr="004E760E">
        <w:rPr>
          <w:rFonts w:ascii="仿宋_GB2312" w:eastAsia="仿宋_GB2312"/>
          <w:sz w:val="32"/>
          <w:szCs w:val="32"/>
        </w:rPr>
        <w:t>年及以上的指导经历</w:t>
      </w:r>
      <w:r w:rsidRPr="004E760E">
        <w:rPr>
          <w:rFonts w:ascii="仿宋_GB2312" w:eastAsia="仿宋_GB2312" w:hint="eastAsia"/>
          <w:sz w:val="32"/>
          <w:szCs w:val="32"/>
        </w:rPr>
        <w:t>；优秀研究生导师团队评选对象为由校内或校内外教师组成的共同指导研究生、具有明确分工的实质性团队，团队成员应具有一定的稳定性，团队成员人数一般5</w:t>
      </w:r>
      <w:r w:rsidR="00B578E7">
        <w:rPr>
          <w:rFonts w:ascii="仿宋_GB2312" w:eastAsia="仿宋_GB2312" w:hint="eastAsia"/>
          <w:sz w:val="32"/>
          <w:szCs w:val="32"/>
        </w:rPr>
        <w:t>-</w:t>
      </w:r>
      <w:r w:rsidR="008678D4" w:rsidRPr="004E760E">
        <w:rPr>
          <w:rFonts w:ascii="仿宋_GB2312" w:eastAsia="仿宋_GB2312" w:hint="eastAsia"/>
          <w:sz w:val="32"/>
          <w:szCs w:val="32"/>
        </w:rPr>
        <w:t>1</w:t>
      </w:r>
      <w:r w:rsidR="008678D4" w:rsidRPr="004E760E">
        <w:rPr>
          <w:rFonts w:ascii="仿宋_GB2312" w:eastAsia="仿宋_GB2312"/>
          <w:sz w:val="32"/>
          <w:szCs w:val="32"/>
        </w:rPr>
        <w:t>0</w:t>
      </w:r>
      <w:r w:rsidR="008678D4" w:rsidRPr="004E760E">
        <w:rPr>
          <w:rFonts w:ascii="仿宋_GB2312" w:eastAsia="仿宋_GB2312" w:hint="eastAsia"/>
          <w:sz w:val="32"/>
          <w:szCs w:val="32"/>
        </w:rPr>
        <w:t>人</w:t>
      </w:r>
      <w:r w:rsidRPr="004E760E">
        <w:rPr>
          <w:rFonts w:ascii="仿宋_GB2312" w:eastAsia="仿宋_GB2312" w:hint="eastAsia"/>
          <w:sz w:val="32"/>
          <w:szCs w:val="32"/>
        </w:rPr>
        <w:t>。</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sz w:val="32"/>
          <w:szCs w:val="32"/>
        </w:rPr>
        <w:t>二</w:t>
      </w:r>
      <w:r>
        <w:rPr>
          <w:rFonts w:ascii="方正黑体_GBK" w:eastAsia="方正黑体_GBK" w:hint="eastAsia"/>
          <w:sz w:val="32"/>
          <w:szCs w:val="32"/>
        </w:rPr>
        <w:t>、</w:t>
      </w:r>
      <w:r>
        <w:rPr>
          <w:rFonts w:ascii="方正黑体_GBK" w:eastAsia="方正黑体_GBK"/>
          <w:sz w:val="32"/>
          <w:szCs w:val="32"/>
        </w:rPr>
        <w:t>评选条件</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（一）优秀研究生导师评选条件</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1</w:t>
      </w:r>
      <w:r w:rsidRPr="004E760E">
        <w:rPr>
          <w:rFonts w:ascii="仿宋_GB2312" w:eastAsia="仿宋_GB2312"/>
          <w:sz w:val="32"/>
          <w:szCs w:val="32"/>
        </w:rPr>
        <w:t>.政治素质过硬</w:t>
      </w:r>
      <w:r w:rsidRPr="004E760E">
        <w:rPr>
          <w:rFonts w:ascii="仿宋_GB2312" w:eastAsia="仿宋_GB2312" w:hint="eastAsia"/>
          <w:sz w:val="32"/>
          <w:szCs w:val="32"/>
        </w:rPr>
        <w:t>。热爱祖国，拥护中国共产党的领导，</w:t>
      </w:r>
      <w:r w:rsidRPr="004E760E">
        <w:rPr>
          <w:rFonts w:ascii="仿宋_GB2312" w:eastAsia="仿宋_GB2312" w:hint="eastAsia"/>
          <w:sz w:val="32"/>
          <w:szCs w:val="32"/>
        </w:rPr>
        <w:lastRenderedPageBreak/>
        <w:t>坚持正确的政治方向，贯彻党的教育方针，严格执行国家各项教育政策，具有高度的政治责任感，将研究生思想政治教育与专业教育有机结合，是社会主义核心价值观的坚定信仰者、积极传播者、模范实践者。</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2</w:t>
      </w:r>
      <w:r w:rsidRPr="004E760E">
        <w:rPr>
          <w:rFonts w:ascii="仿宋_GB2312" w:eastAsia="仿宋_GB2312"/>
          <w:sz w:val="32"/>
          <w:szCs w:val="32"/>
        </w:rPr>
        <w:t>.师德师风高尚</w:t>
      </w:r>
      <w:r w:rsidRPr="004E760E">
        <w:rPr>
          <w:rFonts w:ascii="仿宋_GB2312" w:eastAsia="仿宋_GB2312" w:hint="eastAsia"/>
          <w:sz w:val="32"/>
          <w:szCs w:val="32"/>
        </w:rPr>
        <w:t>。模范遵守教师职业道德规范，坚持为人师表和立德树人，热爱研究生教育事业，具有强烈的事业心和责任感；注重自身修养，治学严谨，恪守学术道德；关爱学生的身心健康和成长，给予研究生足够的指导时间，深受学生尊敬和爱戴；有高尚的道德情操和人格魅力，工作作风踏实，积极发挥“传、帮、带”作用，生活作风良好。</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3</w:t>
      </w:r>
      <w:r w:rsidRPr="004E760E">
        <w:rPr>
          <w:rFonts w:ascii="仿宋_GB2312" w:eastAsia="仿宋_GB2312"/>
          <w:sz w:val="32"/>
          <w:szCs w:val="32"/>
        </w:rPr>
        <w:t>.业务素质精湛</w:t>
      </w:r>
      <w:r w:rsidRPr="004E760E">
        <w:rPr>
          <w:rFonts w:ascii="仿宋_GB2312" w:eastAsia="仿宋_GB2312" w:hint="eastAsia"/>
          <w:sz w:val="32"/>
          <w:szCs w:val="32"/>
        </w:rPr>
        <w:t>。具有较为深厚的学术造诣和执着的学术追求。学术学位研究生导师要求近3年至少主持过1次省部级及以上科研项目，或以第一作者发表过高水平学术论文；专业学位研究生导师要求专业实践能力强，实践经验丰富，在成果转化或成果推广方面成绩突出。积极参与研究生教育教学研究与改革工作，在研究生教育教改研究、教材建设、精品课程建设、案例库建设等方面有突出成果。</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4</w:t>
      </w:r>
      <w:r w:rsidRPr="004E760E">
        <w:rPr>
          <w:rFonts w:ascii="仿宋_GB2312" w:eastAsia="仿宋_GB2312"/>
          <w:sz w:val="32"/>
          <w:szCs w:val="32"/>
        </w:rPr>
        <w:t>.育人成果显著</w:t>
      </w:r>
      <w:r w:rsidRPr="004E760E">
        <w:rPr>
          <w:rFonts w:ascii="仿宋_GB2312" w:eastAsia="仿宋_GB2312" w:hint="eastAsia"/>
          <w:sz w:val="32"/>
          <w:szCs w:val="32"/>
        </w:rPr>
        <w:t>。秉承先进教育理念，创新教学模式，丰富教学手段，教学效果突出，</w:t>
      </w:r>
      <w:r w:rsidR="00B401D2" w:rsidRPr="004E760E">
        <w:rPr>
          <w:rFonts w:ascii="仿宋_GB2312" w:eastAsia="仿宋_GB2312" w:hint="eastAsia"/>
          <w:sz w:val="32"/>
          <w:szCs w:val="32"/>
        </w:rPr>
        <w:t>原则上每年至少承担一门研究生课程教学</w:t>
      </w:r>
      <w:r w:rsidRPr="004E760E">
        <w:rPr>
          <w:rFonts w:ascii="仿宋_GB2312" w:eastAsia="仿宋_GB2312" w:hint="eastAsia"/>
          <w:sz w:val="32"/>
          <w:szCs w:val="32"/>
        </w:rPr>
        <w:t>；</w:t>
      </w:r>
      <w:r w:rsidR="001F60F6" w:rsidRPr="004E760E">
        <w:rPr>
          <w:rFonts w:ascii="仿宋_GB2312" w:eastAsia="仿宋_GB2312" w:hint="eastAsia"/>
          <w:sz w:val="32"/>
          <w:szCs w:val="32"/>
        </w:rPr>
        <w:t>近</w:t>
      </w:r>
      <w:r w:rsidR="009610EE">
        <w:rPr>
          <w:rFonts w:ascii="仿宋_GB2312" w:eastAsia="仿宋_GB2312"/>
          <w:sz w:val="32"/>
          <w:szCs w:val="32"/>
        </w:rPr>
        <w:t>5</w:t>
      </w:r>
      <w:r w:rsidR="001F60F6" w:rsidRPr="004E760E">
        <w:rPr>
          <w:rFonts w:ascii="仿宋_GB2312" w:eastAsia="仿宋_GB2312" w:hint="eastAsia"/>
          <w:sz w:val="32"/>
          <w:szCs w:val="32"/>
        </w:rPr>
        <w:t>年来育人成绩显著，</w:t>
      </w:r>
      <w:r w:rsidRPr="004E760E">
        <w:rPr>
          <w:rFonts w:ascii="仿宋_GB2312" w:eastAsia="仿宋_GB2312" w:hint="eastAsia"/>
          <w:sz w:val="32"/>
          <w:szCs w:val="32"/>
        </w:rPr>
        <w:t>所指导的在读研究生表现优秀，发表过高质量学术论文、学术成果或实践成果获得省部级及以上奖励、学位论文被评为省级优秀学位论文、</w:t>
      </w:r>
      <w:r w:rsidR="00D74347">
        <w:rPr>
          <w:rFonts w:ascii="仿宋_GB2312" w:eastAsia="仿宋_GB2312" w:hint="eastAsia"/>
          <w:sz w:val="32"/>
          <w:szCs w:val="32"/>
        </w:rPr>
        <w:t>获得</w:t>
      </w:r>
      <w:r w:rsidR="008678D4" w:rsidRPr="004E760E">
        <w:rPr>
          <w:rFonts w:ascii="仿宋_GB2312" w:eastAsia="仿宋_GB2312" w:hint="eastAsia"/>
          <w:sz w:val="32"/>
          <w:szCs w:val="32"/>
        </w:rPr>
        <w:t>国家奖学金等</w:t>
      </w:r>
      <w:r w:rsidRPr="004E760E">
        <w:rPr>
          <w:rFonts w:ascii="仿宋_GB2312" w:eastAsia="仿宋_GB2312" w:hint="eastAsia"/>
          <w:sz w:val="32"/>
          <w:szCs w:val="32"/>
        </w:rPr>
        <w:t>省部级及以上荣誉或获得其他具有重大</w:t>
      </w:r>
      <w:r w:rsidRPr="004E760E">
        <w:rPr>
          <w:rFonts w:ascii="仿宋_GB2312" w:eastAsia="仿宋_GB2312" w:hint="eastAsia"/>
          <w:sz w:val="32"/>
          <w:szCs w:val="32"/>
        </w:rPr>
        <w:lastRenderedPageBreak/>
        <w:t>影响力的表彰奖励等；所指导的研究生考取国内外知名高校博士研究生，或毕业后在相关工作岗位作出</w:t>
      </w:r>
      <w:r w:rsidR="00D74347">
        <w:rPr>
          <w:rFonts w:ascii="仿宋_GB2312" w:eastAsia="仿宋_GB2312" w:hint="eastAsia"/>
          <w:sz w:val="32"/>
          <w:szCs w:val="32"/>
        </w:rPr>
        <w:t>突出</w:t>
      </w:r>
      <w:r w:rsidRPr="004E760E">
        <w:rPr>
          <w:rFonts w:ascii="仿宋_GB2312" w:eastAsia="仿宋_GB2312" w:hint="eastAsia"/>
          <w:sz w:val="32"/>
          <w:szCs w:val="32"/>
        </w:rPr>
        <w:t>贡献等。</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研究生导师近3年</w:t>
      </w:r>
      <w:r w:rsidR="009610EE">
        <w:rPr>
          <w:rFonts w:ascii="仿宋_GB2312" w:eastAsia="仿宋_GB2312" w:hint="eastAsia"/>
          <w:sz w:val="32"/>
          <w:szCs w:val="32"/>
        </w:rPr>
        <w:t>有</w:t>
      </w:r>
      <w:r w:rsidRPr="004E760E">
        <w:rPr>
          <w:rFonts w:ascii="仿宋_GB2312" w:eastAsia="仿宋_GB2312" w:hint="eastAsia"/>
          <w:sz w:val="32"/>
          <w:szCs w:val="32"/>
        </w:rPr>
        <w:t>以下情况之一的，不予申报：</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1.有学术不端行为或违反师德师风受到</w:t>
      </w:r>
      <w:r w:rsidR="005A65E8">
        <w:rPr>
          <w:rFonts w:ascii="仿宋_GB2312" w:eastAsia="仿宋_GB2312" w:hint="eastAsia"/>
          <w:sz w:val="32"/>
          <w:szCs w:val="32"/>
        </w:rPr>
        <w:t>党</w:t>
      </w:r>
      <w:r w:rsidR="00164E3F">
        <w:rPr>
          <w:rFonts w:ascii="仿宋_GB2312" w:eastAsia="仿宋_GB2312" w:hint="eastAsia"/>
          <w:sz w:val="32"/>
          <w:szCs w:val="32"/>
        </w:rPr>
        <w:t>政纪</w:t>
      </w:r>
      <w:r w:rsidRPr="004E760E">
        <w:rPr>
          <w:rFonts w:ascii="仿宋_GB2312" w:eastAsia="仿宋_GB2312" w:hint="eastAsia"/>
          <w:sz w:val="32"/>
          <w:szCs w:val="32"/>
        </w:rPr>
        <w:t>处分的；</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2.</w:t>
      </w:r>
      <w:r w:rsidRPr="004E760E">
        <w:rPr>
          <w:rFonts w:ascii="仿宋_GB2312" w:eastAsia="仿宋_GB2312"/>
          <w:sz w:val="32"/>
          <w:szCs w:val="32"/>
        </w:rPr>
        <w:t>指导的研究生学位论文在教育部</w:t>
      </w:r>
      <w:r w:rsidRPr="004E760E">
        <w:rPr>
          <w:rFonts w:ascii="仿宋_GB2312" w:eastAsia="仿宋_GB2312" w:hint="eastAsia"/>
          <w:sz w:val="32"/>
          <w:szCs w:val="32"/>
        </w:rPr>
        <w:t>、省教育厅组织的论文抽检中被认定为“存在问题的学位论文”的；</w:t>
      </w:r>
    </w:p>
    <w:p w:rsidR="001B0DE5" w:rsidRPr="004E760E" w:rsidRDefault="00AD6629" w:rsidP="001B0DE5">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3.</w:t>
      </w:r>
      <w:r w:rsidRPr="004E760E">
        <w:rPr>
          <w:rFonts w:ascii="仿宋_GB2312" w:eastAsia="仿宋_GB2312"/>
          <w:sz w:val="32"/>
          <w:szCs w:val="32"/>
        </w:rPr>
        <w:t>存在其他取消评先评优资格情形的</w:t>
      </w:r>
      <w:r w:rsidRPr="004E760E">
        <w:rPr>
          <w:rFonts w:ascii="仿宋_GB2312" w:eastAsia="仿宋_GB2312" w:hint="eastAsia"/>
          <w:sz w:val="32"/>
          <w:szCs w:val="32"/>
        </w:rPr>
        <w:t>。</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（二）优秀研究生导师团队评选条件</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1</w:t>
      </w:r>
      <w:r w:rsidRPr="004E760E">
        <w:rPr>
          <w:rFonts w:ascii="仿宋_GB2312" w:eastAsia="仿宋_GB2312"/>
          <w:sz w:val="32"/>
          <w:szCs w:val="32"/>
        </w:rPr>
        <w:t>.</w:t>
      </w:r>
      <w:r w:rsidR="008678D4" w:rsidRPr="004E760E">
        <w:rPr>
          <w:rFonts w:ascii="仿宋_GB2312" w:eastAsia="仿宋_GB2312" w:hint="eastAsia"/>
          <w:sz w:val="32"/>
          <w:szCs w:val="32"/>
        </w:rPr>
        <w:t>导师团队组建时间原则上不</w:t>
      </w:r>
      <w:r w:rsidR="0043238B">
        <w:rPr>
          <w:rFonts w:ascii="仿宋_GB2312" w:eastAsia="仿宋_GB2312" w:hint="eastAsia"/>
          <w:sz w:val="32"/>
          <w:szCs w:val="32"/>
        </w:rPr>
        <w:t>少于</w:t>
      </w:r>
      <w:r w:rsidR="008678D4" w:rsidRPr="004E760E">
        <w:rPr>
          <w:rFonts w:ascii="仿宋_GB2312" w:eastAsia="仿宋_GB2312" w:hint="eastAsia"/>
          <w:sz w:val="32"/>
          <w:szCs w:val="32"/>
        </w:rPr>
        <w:t>3年，</w:t>
      </w:r>
      <w:r w:rsidRPr="004E760E">
        <w:rPr>
          <w:rFonts w:ascii="仿宋_GB2312" w:eastAsia="仿宋_GB2312"/>
          <w:sz w:val="32"/>
          <w:szCs w:val="32"/>
        </w:rPr>
        <w:t>具有实质性的合作关系</w:t>
      </w:r>
      <w:r w:rsidRPr="004E760E">
        <w:rPr>
          <w:rFonts w:ascii="仿宋_GB2312" w:eastAsia="仿宋_GB2312" w:hint="eastAsia"/>
          <w:sz w:val="32"/>
          <w:szCs w:val="32"/>
        </w:rPr>
        <w:t>，</w:t>
      </w:r>
      <w:r w:rsidR="008678D4" w:rsidRPr="004E760E">
        <w:rPr>
          <w:rFonts w:ascii="仿宋_GB2312" w:eastAsia="仿宋_GB2312" w:hint="eastAsia"/>
          <w:sz w:val="32"/>
          <w:szCs w:val="32"/>
        </w:rPr>
        <w:t>至少培养过一届毕业生</w:t>
      </w:r>
      <w:r w:rsidR="009610EE">
        <w:rPr>
          <w:rFonts w:ascii="仿宋_GB2312" w:eastAsia="仿宋_GB2312" w:hint="eastAsia"/>
          <w:sz w:val="32"/>
          <w:szCs w:val="32"/>
        </w:rPr>
        <w:t>。</w:t>
      </w:r>
      <w:r w:rsidRPr="004E760E">
        <w:rPr>
          <w:rFonts w:ascii="仿宋_GB2312" w:eastAsia="仿宋_GB2312"/>
          <w:sz w:val="32"/>
          <w:szCs w:val="32"/>
        </w:rPr>
        <w:t>团队负责人具有较高的学术造诣及组织能力</w:t>
      </w:r>
      <w:r w:rsidRPr="004E760E">
        <w:rPr>
          <w:rFonts w:ascii="仿宋_GB2312" w:eastAsia="仿宋_GB2312" w:hint="eastAsia"/>
          <w:sz w:val="32"/>
          <w:szCs w:val="32"/>
        </w:rPr>
        <w:t>，</w:t>
      </w:r>
      <w:r w:rsidRPr="004E760E">
        <w:rPr>
          <w:rFonts w:ascii="仿宋_GB2312" w:eastAsia="仿宋_GB2312"/>
          <w:sz w:val="32"/>
          <w:szCs w:val="32"/>
        </w:rPr>
        <w:t>成员结构合理</w:t>
      </w:r>
      <w:r w:rsidRPr="004E760E">
        <w:rPr>
          <w:rFonts w:ascii="仿宋_GB2312" w:eastAsia="仿宋_GB2312" w:hint="eastAsia"/>
          <w:sz w:val="32"/>
          <w:szCs w:val="32"/>
        </w:rPr>
        <w:t>，</w:t>
      </w:r>
      <w:r w:rsidRPr="004E760E">
        <w:rPr>
          <w:rFonts w:ascii="仿宋_GB2312" w:eastAsia="仿宋_GB2312"/>
          <w:sz w:val="32"/>
          <w:szCs w:val="32"/>
        </w:rPr>
        <w:t>有稳定的研究方向</w:t>
      </w:r>
      <w:r w:rsidRPr="004E760E">
        <w:rPr>
          <w:rFonts w:ascii="仿宋_GB2312" w:eastAsia="仿宋_GB2312" w:hint="eastAsia"/>
          <w:sz w:val="32"/>
          <w:szCs w:val="32"/>
        </w:rPr>
        <w:t>。</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2</w:t>
      </w:r>
      <w:r w:rsidRPr="004E760E">
        <w:rPr>
          <w:rFonts w:ascii="仿宋_GB2312" w:eastAsia="仿宋_GB2312"/>
          <w:sz w:val="32"/>
          <w:szCs w:val="32"/>
        </w:rPr>
        <w:t>.近</w:t>
      </w:r>
      <w:r w:rsidRPr="004E760E">
        <w:rPr>
          <w:rFonts w:ascii="仿宋_GB2312" w:eastAsia="仿宋_GB2312" w:hint="eastAsia"/>
          <w:sz w:val="32"/>
          <w:szCs w:val="32"/>
        </w:rPr>
        <w:t>3年主持过省部级及以上课题，发表系列高水平科研论文，获得省部级及以上科研奖励，在科研成果转化方面取得突出成绩，团队指导的研究生中获得省级优秀学位论文或国家奖学金等。</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3.创新人才培养模式，形成可供借鉴的人才培养经验</w:t>
      </w:r>
      <w:r w:rsidR="009610EE">
        <w:rPr>
          <w:rFonts w:ascii="仿宋_GB2312" w:eastAsia="仿宋_GB2312" w:hint="eastAsia"/>
          <w:sz w:val="32"/>
          <w:szCs w:val="32"/>
        </w:rPr>
        <w:t>。</w:t>
      </w:r>
      <w:r w:rsidR="009610EE" w:rsidRPr="009610EE">
        <w:rPr>
          <w:rFonts w:ascii="仿宋_GB2312" w:eastAsia="仿宋_GB2312" w:hint="eastAsia"/>
          <w:sz w:val="32"/>
          <w:szCs w:val="32"/>
        </w:rPr>
        <w:t>近</w:t>
      </w:r>
      <w:r w:rsidR="005A65E8">
        <w:rPr>
          <w:rFonts w:ascii="仿宋_GB2312" w:eastAsia="仿宋_GB2312" w:hint="eastAsia"/>
          <w:sz w:val="32"/>
          <w:szCs w:val="32"/>
        </w:rPr>
        <w:t>5</w:t>
      </w:r>
      <w:r w:rsidR="009610EE" w:rsidRPr="009610EE">
        <w:rPr>
          <w:rFonts w:ascii="仿宋_GB2312" w:eastAsia="仿宋_GB2312" w:hint="eastAsia"/>
          <w:sz w:val="32"/>
          <w:szCs w:val="32"/>
        </w:rPr>
        <w:t>年来育人成绩显著，所指导的在读研究生表现优秀，发表过高质量学术论文、学术成果或实践成果获得省部级及以上奖励、学位论文被评为省级优秀学位论文、获得国家奖学金等省部级及以上荣誉或获得其他具有重大影响力的表彰奖励等</w:t>
      </w:r>
      <w:r w:rsidR="009610EE">
        <w:rPr>
          <w:rFonts w:ascii="仿宋_GB2312" w:eastAsia="仿宋_GB2312" w:hint="eastAsia"/>
          <w:sz w:val="32"/>
          <w:szCs w:val="32"/>
        </w:rPr>
        <w:t>；</w:t>
      </w:r>
      <w:r w:rsidR="009610EE" w:rsidRPr="004E760E">
        <w:rPr>
          <w:rFonts w:ascii="仿宋_GB2312" w:eastAsia="仿宋_GB2312" w:hint="eastAsia"/>
          <w:sz w:val="32"/>
          <w:szCs w:val="32"/>
        </w:rPr>
        <w:t>所指导的研究生毕业后在相关工作岗位作出</w:t>
      </w:r>
      <w:r w:rsidR="009610EE">
        <w:rPr>
          <w:rFonts w:ascii="仿宋_GB2312" w:eastAsia="仿宋_GB2312" w:hint="eastAsia"/>
          <w:sz w:val="32"/>
          <w:szCs w:val="32"/>
        </w:rPr>
        <w:t>突出</w:t>
      </w:r>
      <w:r w:rsidR="009610EE" w:rsidRPr="004E760E">
        <w:rPr>
          <w:rFonts w:ascii="仿宋_GB2312" w:eastAsia="仿宋_GB2312" w:hint="eastAsia"/>
          <w:sz w:val="32"/>
          <w:szCs w:val="32"/>
        </w:rPr>
        <w:t>贡献</w:t>
      </w:r>
      <w:r w:rsidR="009610EE">
        <w:rPr>
          <w:rFonts w:ascii="仿宋_GB2312" w:eastAsia="仿宋_GB2312" w:hint="eastAsia"/>
          <w:sz w:val="32"/>
          <w:szCs w:val="32"/>
        </w:rPr>
        <w:t>，有杰出校友等。</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研究生导师团队</w:t>
      </w:r>
      <w:r w:rsidR="005A65E8">
        <w:rPr>
          <w:rFonts w:ascii="仿宋_GB2312" w:eastAsia="仿宋_GB2312" w:hint="eastAsia"/>
          <w:sz w:val="32"/>
          <w:szCs w:val="32"/>
        </w:rPr>
        <w:t>成员</w:t>
      </w:r>
      <w:r w:rsidRPr="004E760E">
        <w:rPr>
          <w:rFonts w:ascii="仿宋_GB2312" w:eastAsia="仿宋_GB2312" w:hint="eastAsia"/>
          <w:sz w:val="32"/>
          <w:szCs w:val="32"/>
        </w:rPr>
        <w:t>近</w:t>
      </w:r>
      <w:r w:rsidRPr="004E760E">
        <w:rPr>
          <w:rFonts w:ascii="仿宋_GB2312" w:eastAsia="仿宋_GB2312"/>
          <w:sz w:val="32"/>
          <w:szCs w:val="32"/>
        </w:rPr>
        <w:t>3年存在下列情况之一的</w:t>
      </w:r>
      <w:r w:rsidRPr="004E760E">
        <w:rPr>
          <w:rFonts w:ascii="仿宋_GB2312" w:eastAsia="仿宋_GB2312" w:hint="eastAsia"/>
          <w:sz w:val="32"/>
          <w:szCs w:val="32"/>
        </w:rPr>
        <w:t>，</w:t>
      </w:r>
      <w:r w:rsidRPr="004E760E">
        <w:rPr>
          <w:rFonts w:ascii="仿宋_GB2312" w:eastAsia="仿宋_GB2312"/>
          <w:sz w:val="32"/>
          <w:szCs w:val="32"/>
        </w:rPr>
        <w:t>不予</w:t>
      </w:r>
      <w:r w:rsidRPr="004E760E">
        <w:rPr>
          <w:rFonts w:ascii="仿宋_GB2312" w:eastAsia="仿宋_GB2312"/>
          <w:sz w:val="32"/>
          <w:szCs w:val="32"/>
        </w:rPr>
        <w:lastRenderedPageBreak/>
        <w:t>申报</w:t>
      </w:r>
      <w:r w:rsidRPr="004E760E">
        <w:rPr>
          <w:rFonts w:ascii="仿宋_GB2312" w:eastAsia="仿宋_GB2312" w:hint="eastAsia"/>
          <w:sz w:val="32"/>
          <w:szCs w:val="32"/>
        </w:rPr>
        <w:t>：</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1.有学术不端行为或违反师德师风受到党政</w:t>
      </w:r>
      <w:r w:rsidR="008678D4" w:rsidRPr="004E760E">
        <w:rPr>
          <w:rFonts w:ascii="仿宋_GB2312" w:eastAsia="仿宋_GB2312" w:hint="eastAsia"/>
          <w:sz w:val="32"/>
          <w:szCs w:val="32"/>
        </w:rPr>
        <w:t>纪</w:t>
      </w:r>
      <w:r w:rsidRPr="004E760E">
        <w:rPr>
          <w:rFonts w:ascii="仿宋_GB2312" w:eastAsia="仿宋_GB2312" w:hint="eastAsia"/>
          <w:sz w:val="32"/>
          <w:szCs w:val="32"/>
        </w:rPr>
        <w:t>处分的；</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2.</w:t>
      </w:r>
      <w:r w:rsidRPr="004E760E">
        <w:rPr>
          <w:rFonts w:ascii="仿宋_GB2312" w:eastAsia="仿宋_GB2312"/>
          <w:sz w:val="32"/>
          <w:szCs w:val="32"/>
        </w:rPr>
        <w:t>存在其他取消评先评优资格情形的</w:t>
      </w:r>
      <w:r w:rsidRPr="004E760E">
        <w:rPr>
          <w:rFonts w:ascii="仿宋_GB2312" w:eastAsia="仿宋_GB2312" w:hint="eastAsia"/>
          <w:sz w:val="32"/>
          <w:szCs w:val="32"/>
        </w:rPr>
        <w:t>。</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hint="eastAsia"/>
          <w:sz w:val="32"/>
          <w:szCs w:val="32"/>
        </w:rPr>
        <w:t>三、评选数量</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评选优秀研究生导师</w:t>
      </w:r>
      <w:r w:rsidRPr="004E760E">
        <w:rPr>
          <w:rFonts w:ascii="仿宋_GB2312" w:eastAsia="仿宋_GB2312"/>
          <w:sz w:val="32"/>
          <w:szCs w:val="32"/>
        </w:rPr>
        <w:t>60个</w:t>
      </w:r>
      <w:r w:rsidRPr="004E760E">
        <w:rPr>
          <w:rFonts w:ascii="仿宋_GB2312" w:eastAsia="仿宋_GB2312" w:hint="eastAsia"/>
          <w:sz w:val="32"/>
          <w:szCs w:val="32"/>
        </w:rPr>
        <w:t>，</w:t>
      </w:r>
      <w:r w:rsidRPr="004E760E">
        <w:rPr>
          <w:rFonts w:ascii="仿宋_GB2312" w:eastAsia="仿宋_GB2312"/>
          <w:sz w:val="32"/>
          <w:szCs w:val="32"/>
        </w:rPr>
        <w:t>优秀研究生导师团队</w:t>
      </w:r>
      <w:r w:rsidRPr="004E760E">
        <w:rPr>
          <w:rFonts w:ascii="仿宋_GB2312" w:eastAsia="仿宋_GB2312" w:hint="eastAsia"/>
          <w:sz w:val="32"/>
          <w:szCs w:val="32"/>
        </w:rPr>
        <w:t>3</w:t>
      </w:r>
      <w:r w:rsidRPr="004E760E">
        <w:rPr>
          <w:rFonts w:ascii="仿宋_GB2312" w:eastAsia="仿宋_GB2312"/>
          <w:sz w:val="32"/>
          <w:szCs w:val="32"/>
        </w:rPr>
        <w:t>0个</w:t>
      </w:r>
      <w:r w:rsidRPr="004E760E">
        <w:rPr>
          <w:rFonts w:ascii="仿宋_GB2312" w:eastAsia="仿宋_GB2312" w:hint="eastAsia"/>
          <w:sz w:val="32"/>
          <w:szCs w:val="32"/>
        </w:rPr>
        <w:t>。</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sz w:val="32"/>
          <w:szCs w:val="32"/>
        </w:rPr>
        <w:t>四</w:t>
      </w:r>
      <w:r>
        <w:rPr>
          <w:rFonts w:ascii="方正黑体_GBK" w:eastAsia="方正黑体_GBK" w:hint="eastAsia"/>
          <w:sz w:val="32"/>
          <w:szCs w:val="32"/>
        </w:rPr>
        <w:t>、</w:t>
      </w:r>
      <w:r>
        <w:rPr>
          <w:rFonts w:ascii="方正黑体_GBK" w:eastAsia="方正黑体_GBK"/>
          <w:sz w:val="32"/>
          <w:szCs w:val="32"/>
        </w:rPr>
        <w:t>评选程序</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学会</w:t>
      </w:r>
      <w:r w:rsidRPr="004E760E">
        <w:rPr>
          <w:rFonts w:ascii="仿宋_GB2312" w:eastAsia="仿宋_GB2312"/>
          <w:sz w:val="32"/>
          <w:szCs w:val="32"/>
        </w:rPr>
        <w:t>成立湖南省优秀研究生导师和导师团队评选工作领导小组</w:t>
      </w:r>
      <w:r w:rsidRPr="004E760E">
        <w:rPr>
          <w:rFonts w:ascii="仿宋_GB2312" w:eastAsia="仿宋_GB2312" w:hint="eastAsia"/>
          <w:sz w:val="32"/>
          <w:szCs w:val="32"/>
        </w:rPr>
        <w:t>，由学会常务理事和有关方面的专家代表共同组成，下设办公室负责评选的组织工作，办公室设在学会秘书处。省学位办领导全程参与并指导和监督</w:t>
      </w:r>
      <w:r w:rsidR="009610EE">
        <w:rPr>
          <w:rFonts w:ascii="仿宋_GB2312" w:eastAsia="仿宋_GB2312" w:hint="eastAsia"/>
          <w:sz w:val="32"/>
          <w:szCs w:val="32"/>
        </w:rPr>
        <w:t>评选工作</w:t>
      </w:r>
      <w:r w:rsidRPr="004E760E">
        <w:rPr>
          <w:rFonts w:ascii="仿宋_GB2312" w:eastAsia="仿宋_GB2312" w:hint="eastAsia"/>
          <w:sz w:val="32"/>
          <w:szCs w:val="32"/>
        </w:rPr>
        <w:t>。</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（一）个人申报和研究生培养单位推荐</w:t>
      </w:r>
    </w:p>
    <w:p w:rsidR="00D73A49"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符合条件的研究生导师和导师团队可自行申报或由所在单位学术委员会组织推荐，填报《湖南省首届</w:t>
      </w:r>
      <w:r w:rsidRPr="004E760E">
        <w:rPr>
          <w:rFonts w:ascii="仿宋_GB2312" w:eastAsia="仿宋_GB2312"/>
          <w:sz w:val="32"/>
          <w:szCs w:val="32"/>
        </w:rPr>
        <w:t>优秀</w:t>
      </w:r>
      <w:r w:rsidRPr="004E760E">
        <w:rPr>
          <w:rFonts w:ascii="仿宋_GB2312" w:eastAsia="仿宋_GB2312" w:hint="eastAsia"/>
          <w:sz w:val="32"/>
          <w:szCs w:val="32"/>
        </w:rPr>
        <w:t>研究生导师推荐表》《湖南省首届优秀研究生导师团队推荐表》纸质材料，一式三份（含电子版）。参评材料要如实反映导师和导师团队在培养研究生过程中的案例，体现真实性、感染性、可读性，另附推荐导师和导师团队彩色数码电子照片1张（500万像素以上jpg格式）。</w:t>
      </w:r>
    </w:p>
    <w:p w:rsidR="001B0DE5" w:rsidRDefault="001B0DE5">
      <w:pPr>
        <w:snapToGrid w:val="0"/>
        <w:spacing w:line="600" w:lineRule="exact"/>
        <w:ind w:firstLine="630"/>
        <w:rPr>
          <w:rFonts w:ascii="仿宋_GB2312" w:eastAsia="仿宋_GB2312" w:hint="eastAsia"/>
          <w:sz w:val="32"/>
          <w:szCs w:val="32"/>
        </w:rPr>
      </w:pPr>
      <w:r>
        <w:rPr>
          <w:rFonts w:ascii="仿宋_GB2312" w:eastAsia="仿宋_GB2312" w:hint="eastAsia"/>
          <w:sz w:val="32"/>
          <w:szCs w:val="32"/>
        </w:rPr>
        <w:t>参评优秀</w:t>
      </w:r>
      <w:r w:rsidR="00164E3F">
        <w:rPr>
          <w:rFonts w:ascii="仿宋_GB2312" w:eastAsia="仿宋_GB2312" w:hint="eastAsia"/>
          <w:sz w:val="32"/>
          <w:szCs w:val="32"/>
        </w:rPr>
        <w:t>研究生</w:t>
      </w:r>
      <w:r>
        <w:rPr>
          <w:rFonts w:ascii="仿宋_GB2312" w:eastAsia="仿宋_GB2312" w:hint="eastAsia"/>
          <w:sz w:val="32"/>
          <w:szCs w:val="32"/>
        </w:rPr>
        <w:t>导师</w:t>
      </w:r>
      <w:r w:rsidR="00164E3F">
        <w:rPr>
          <w:rFonts w:ascii="仿宋_GB2312" w:eastAsia="仿宋_GB2312" w:hint="eastAsia"/>
          <w:sz w:val="32"/>
          <w:szCs w:val="32"/>
        </w:rPr>
        <w:t>的</w:t>
      </w:r>
      <w:r>
        <w:rPr>
          <w:rFonts w:ascii="仿宋_GB2312" w:eastAsia="仿宋_GB2312" w:hint="eastAsia"/>
          <w:sz w:val="32"/>
          <w:szCs w:val="32"/>
        </w:rPr>
        <w:t>不得同时作为优秀导师团队的负责人参评，但可以作为</w:t>
      </w:r>
      <w:r w:rsidR="00164E3F">
        <w:rPr>
          <w:rFonts w:ascii="仿宋_GB2312" w:eastAsia="仿宋_GB2312" w:hint="eastAsia"/>
          <w:sz w:val="32"/>
          <w:szCs w:val="32"/>
        </w:rPr>
        <w:t>导师</w:t>
      </w:r>
      <w:r>
        <w:rPr>
          <w:rFonts w:ascii="仿宋_GB2312" w:eastAsia="仿宋_GB2312" w:hint="eastAsia"/>
          <w:sz w:val="32"/>
          <w:szCs w:val="32"/>
        </w:rPr>
        <w:t>团队成员参评。参评优秀</w:t>
      </w:r>
      <w:r w:rsidR="002E5E8D">
        <w:rPr>
          <w:rFonts w:ascii="仿宋_GB2312" w:eastAsia="仿宋_GB2312" w:hint="eastAsia"/>
          <w:sz w:val="32"/>
          <w:szCs w:val="32"/>
        </w:rPr>
        <w:t>研究生</w:t>
      </w:r>
      <w:r>
        <w:rPr>
          <w:rFonts w:ascii="仿宋_GB2312" w:eastAsia="仿宋_GB2312" w:hint="eastAsia"/>
          <w:sz w:val="32"/>
          <w:szCs w:val="32"/>
        </w:rPr>
        <w:t>导师团队并作为团队负责人的不得同时申报优秀</w:t>
      </w:r>
      <w:r w:rsidR="00164E3F">
        <w:rPr>
          <w:rFonts w:ascii="仿宋_GB2312" w:eastAsia="仿宋_GB2312" w:hint="eastAsia"/>
          <w:sz w:val="32"/>
          <w:szCs w:val="32"/>
        </w:rPr>
        <w:t>研究生</w:t>
      </w:r>
      <w:r>
        <w:rPr>
          <w:rFonts w:ascii="仿宋_GB2312" w:eastAsia="仿宋_GB2312" w:hint="eastAsia"/>
          <w:sz w:val="32"/>
          <w:szCs w:val="32"/>
        </w:rPr>
        <w:t>导师。</w:t>
      </w:r>
    </w:p>
    <w:p w:rsidR="007A491E" w:rsidRPr="004E760E" w:rsidRDefault="007A491E" w:rsidP="007A491E">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推荐单位应对推荐名单进行公示，公示期为5个工作日。</w:t>
      </w:r>
    </w:p>
    <w:p w:rsidR="007A491E" w:rsidRPr="007A491E" w:rsidRDefault="007A491E">
      <w:pPr>
        <w:snapToGrid w:val="0"/>
        <w:spacing w:line="600" w:lineRule="exact"/>
        <w:ind w:firstLine="630"/>
        <w:rPr>
          <w:rFonts w:ascii="楷体_GB2312" w:eastAsia="楷体_GB2312" w:hint="eastAsia"/>
          <w:sz w:val="32"/>
          <w:szCs w:val="32"/>
        </w:rPr>
      </w:pPr>
      <w:r w:rsidRPr="007A491E">
        <w:rPr>
          <w:rFonts w:ascii="楷体_GB2312" w:eastAsia="楷体_GB2312" w:hint="eastAsia"/>
          <w:sz w:val="32"/>
          <w:szCs w:val="32"/>
        </w:rPr>
        <w:lastRenderedPageBreak/>
        <w:t>（二）优秀研究生导师和导师团队推荐指标</w:t>
      </w:r>
    </w:p>
    <w:p w:rsidR="003B27BC" w:rsidRDefault="003B27BC">
      <w:pPr>
        <w:snapToGrid w:val="0"/>
        <w:spacing w:line="600" w:lineRule="exact"/>
        <w:ind w:firstLine="630"/>
        <w:rPr>
          <w:rFonts w:ascii="仿宋_GB2312" w:eastAsia="仿宋_GB2312" w:hint="eastAsia"/>
          <w:sz w:val="32"/>
          <w:szCs w:val="32"/>
        </w:rPr>
      </w:pPr>
      <w:r>
        <w:rPr>
          <w:rFonts w:ascii="仿宋_GB2312" w:eastAsia="仿宋_GB2312" w:hint="eastAsia"/>
          <w:sz w:val="32"/>
          <w:szCs w:val="32"/>
        </w:rPr>
        <w:t>各</w:t>
      </w:r>
      <w:r>
        <w:rPr>
          <w:rFonts w:ascii="仿宋_GB2312" w:eastAsia="仿宋_GB2312"/>
          <w:sz w:val="32"/>
          <w:szCs w:val="32"/>
        </w:rPr>
        <w:t>研究生培养单位推荐</w:t>
      </w:r>
      <w:r>
        <w:rPr>
          <w:rFonts w:ascii="仿宋_GB2312" w:eastAsia="仿宋_GB2312" w:hint="eastAsia"/>
          <w:sz w:val="32"/>
          <w:szCs w:val="32"/>
        </w:rPr>
        <w:t>优秀</w:t>
      </w:r>
      <w:r>
        <w:rPr>
          <w:rFonts w:ascii="仿宋_GB2312" w:eastAsia="仿宋_GB2312"/>
          <w:sz w:val="32"/>
          <w:szCs w:val="32"/>
        </w:rPr>
        <w:t>研究生导师</w:t>
      </w:r>
      <w:r>
        <w:rPr>
          <w:rFonts w:ascii="仿宋_GB2312" w:eastAsia="仿宋_GB2312" w:hint="eastAsia"/>
          <w:sz w:val="32"/>
          <w:szCs w:val="32"/>
        </w:rPr>
        <w:t>候选人</w:t>
      </w:r>
      <w:r>
        <w:rPr>
          <w:rFonts w:ascii="仿宋_GB2312" w:eastAsia="仿宋_GB2312"/>
          <w:sz w:val="32"/>
          <w:szCs w:val="32"/>
        </w:rPr>
        <w:t>及优秀研究生导师</w:t>
      </w:r>
      <w:r>
        <w:rPr>
          <w:rFonts w:ascii="仿宋_GB2312" w:eastAsia="仿宋_GB2312" w:hint="eastAsia"/>
          <w:sz w:val="32"/>
          <w:szCs w:val="32"/>
        </w:rPr>
        <w:t>候选</w:t>
      </w:r>
      <w:r>
        <w:rPr>
          <w:rFonts w:ascii="仿宋_GB2312" w:eastAsia="仿宋_GB2312"/>
          <w:sz w:val="32"/>
          <w:szCs w:val="32"/>
        </w:rPr>
        <w:t>团队</w:t>
      </w:r>
      <w:r>
        <w:rPr>
          <w:rFonts w:ascii="仿宋_GB2312" w:eastAsia="仿宋_GB2312" w:hint="eastAsia"/>
          <w:sz w:val="32"/>
          <w:szCs w:val="32"/>
        </w:rPr>
        <w:t>数</w:t>
      </w:r>
      <w:r>
        <w:rPr>
          <w:rFonts w:ascii="仿宋_GB2312" w:eastAsia="仿宋_GB2312"/>
          <w:sz w:val="32"/>
          <w:szCs w:val="32"/>
        </w:rPr>
        <w:t>见附件</w:t>
      </w:r>
      <w:r>
        <w:rPr>
          <w:rFonts w:ascii="仿宋_GB2312" w:eastAsia="仿宋_GB2312" w:hint="eastAsia"/>
          <w:sz w:val="32"/>
          <w:szCs w:val="32"/>
        </w:rPr>
        <w:t>5。</w:t>
      </w:r>
      <w:r w:rsidR="005C69CE">
        <w:rPr>
          <w:rFonts w:ascii="仿宋_GB2312" w:eastAsia="仿宋_GB2312" w:hint="eastAsia"/>
          <w:sz w:val="32"/>
          <w:szCs w:val="32"/>
        </w:rPr>
        <w:t>各</w:t>
      </w:r>
      <w:r w:rsidR="005C69CE">
        <w:rPr>
          <w:rFonts w:ascii="仿宋_GB2312" w:eastAsia="仿宋_GB2312"/>
          <w:sz w:val="32"/>
          <w:szCs w:val="32"/>
        </w:rPr>
        <w:t>单位在报送</w:t>
      </w:r>
      <w:r w:rsidR="005C69CE">
        <w:rPr>
          <w:rFonts w:ascii="仿宋_GB2312" w:eastAsia="仿宋_GB2312" w:hint="eastAsia"/>
          <w:sz w:val="32"/>
          <w:szCs w:val="32"/>
        </w:rPr>
        <w:t>汇总</w:t>
      </w:r>
      <w:r w:rsidR="005C69CE">
        <w:rPr>
          <w:rFonts w:ascii="仿宋_GB2312" w:eastAsia="仿宋_GB2312"/>
          <w:sz w:val="32"/>
          <w:szCs w:val="32"/>
        </w:rPr>
        <w:t>表时按校内</w:t>
      </w:r>
      <w:r w:rsidR="005C69CE">
        <w:rPr>
          <w:rFonts w:ascii="仿宋_GB2312" w:eastAsia="仿宋_GB2312" w:hint="eastAsia"/>
          <w:sz w:val="32"/>
          <w:szCs w:val="32"/>
        </w:rPr>
        <w:t>排名先后次序</w:t>
      </w:r>
      <w:r w:rsidR="00A44E65">
        <w:rPr>
          <w:rFonts w:ascii="仿宋_GB2312" w:eastAsia="仿宋_GB2312" w:hint="eastAsia"/>
          <w:sz w:val="32"/>
          <w:szCs w:val="32"/>
        </w:rPr>
        <w:t>汇总</w:t>
      </w:r>
      <w:r w:rsidR="00A44E65">
        <w:rPr>
          <w:rFonts w:ascii="仿宋_GB2312" w:eastAsia="仿宋_GB2312"/>
          <w:sz w:val="32"/>
          <w:szCs w:val="32"/>
        </w:rPr>
        <w:t>名单</w:t>
      </w:r>
      <w:r w:rsidR="005C69CE">
        <w:rPr>
          <w:rFonts w:ascii="仿宋_GB2312" w:eastAsia="仿宋_GB2312" w:hint="eastAsia"/>
          <w:sz w:val="32"/>
          <w:szCs w:val="32"/>
        </w:rPr>
        <w:t>。</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w:t>
      </w:r>
      <w:r w:rsidR="007A491E">
        <w:rPr>
          <w:rFonts w:ascii="楷体_GB2312" w:eastAsia="楷体_GB2312" w:hint="eastAsia"/>
          <w:sz w:val="32"/>
          <w:szCs w:val="32"/>
        </w:rPr>
        <w:t>三</w:t>
      </w:r>
      <w:r w:rsidRPr="004E760E">
        <w:rPr>
          <w:rFonts w:ascii="楷体_GB2312" w:eastAsia="楷体_GB2312" w:hint="eastAsia"/>
          <w:sz w:val="32"/>
          <w:szCs w:val="32"/>
        </w:rPr>
        <w:t>）网络宣传</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评选工作领导小组办公室制作候选导师和导师团队风采推介，在微信</w:t>
      </w:r>
      <w:r w:rsidR="00C6345E">
        <w:rPr>
          <w:rFonts w:ascii="仿宋_GB2312" w:eastAsia="仿宋_GB2312" w:hint="eastAsia"/>
          <w:sz w:val="32"/>
          <w:szCs w:val="32"/>
        </w:rPr>
        <w:t>公众号</w:t>
      </w:r>
      <w:r w:rsidRPr="004E760E">
        <w:rPr>
          <w:rFonts w:ascii="仿宋_GB2312" w:eastAsia="仿宋_GB2312" w:hint="eastAsia"/>
          <w:sz w:val="32"/>
          <w:szCs w:val="32"/>
        </w:rPr>
        <w:t>、</w:t>
      </w:r>
      <w:r w:rsidR="00C6345E">
        <w:rPr>
          <w:rFonts w:ascii="仿宋_GB2312" w:eastAsia="仿宋_GB2312" w:hint="eastAsia"/>
          <w:sz w:val="32"/>
          <w:szCs w:val="32"/>
        </w:rPr>
        <w:t>省教育政务</w:t>
      </w:r>
      <w:r w:rsidRPr="004E760E">
        <w:rPr>
          <w:rFonts w:ascii="仿宋_GB2312" w:eastAsia="仿宋_GB2312" w:hint="eastAsia"/>
          <w:sz w:val="32"/>
          <w:szCs w:val="32"/>
        </w:rPr>
        <w:t>网</w:t>
      </w:r>
      <w:r w:rsidR="00C6345E">
        <w:rPr>
          <w:rFonts w:ascii="仿宋_GB2312" w:eastAsia="仿宋_GB2312" w:hint="eastAsia"/>
          <w:sz w:val="32"/>
          <w:szCs w:val="32"/>
        </w:rPr>
        <w:t>、</w:t>
      </w:r>
      <w:r w:rsidR="00C6345E" w:rsidRPr="00C6345E">
        <w:rPr>
          <w:rFonts w:ascii="仿宋_GB2312" w:eastAsia="仿宋_GB2312" w:hint="eastAsia"/>
          <w:sz w:val="32"/>
          <w:szCs w:val="32"/>
        </w:rPr>
        <w:t>学位与研究生教育网</w:t>
      </w:r>
      <w:r w:rsidRPr="004E760E">
        <w:rPr>
          <w:rFonts w:ascii="仿宋_GB2312" w:eastAsia="仿宋_GB2312" w:hint="eastAsia"/>
          <w:sz w:val="32"/>
          <w:szCs w:val="32"/>
        </w:rPr>
        <w:t>等公众平台向全社会展示湖南省首届“优秀研究生导师”和“优秀研究生导师团队”候选人风采（不开展网络投票）。</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w:t>
      </w:r>
      <w:r w:rsidR="007A491E">
        <w:rPr>
          <w:rFonts w:ascii="楷体_GB2312" w:eastAsia="楷体_GB2312" w:hint="eastAsia"/>
          <w:sz w:val="32"/>
          <w:szCs w:val="32"/>
        </w:rPr>
        <w:t>四</w:t>
      </w:r>
      <w:r w:rsidRPr="004E760E">
        <w:rPr>
          <w:rFonts w:ascii="楷体_GB2312" w:eastAsia="楷体_GB2312" w:hint="eastAsia"/>
          <w:sz w:val="32"/>
          <w:szCs w:val="32"/>
        </w:rPr>
        <w:t>）专家评审</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组织专家对候选名单进行评审，确定“优秀研究生导师”和“优秀研究生导师团队”提名名单。</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w:t>
      </w:r>
      <w:r w:rsidR="007A491E">
        <w:rPr>
          <w:rFonts w:ascii="楷体_GB2312" w:eastAsia="楷体_GB2312" w:hint="eastAsia"/>
          <w:sz w:val="32"/>
          <w:szCs w:val="32"/>
        </w:rPr>
        <w:t>五</w:t>
      </w:r>
      <w:r w:rsidRPr="004E760E">
        <w:rPr>
          <w:rFonts w:ascii="楷体_GB2312" w:eastAsia="楷体_GB2312" w:hint="eastAsia"/>
          <w:sz w:val="32"/>
          <w:szCs w:val="32"/>
        </w:rPr>
        <w:t>）领导小组审定</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专家评审确定的提名名单在湖南教育政务网、湖南</w:t>
      </w:r>
      <w:bookmarkStart w:id="0" w:name="_Hlk532937737"/>
      <w:r w:rsidRPr="004E760E">
        <w:rPr>
          <w:rFonts w:ascii="仿宋_GB2312" w:eastAsia="仿宋_GB2312" w:hint="eastAsia"/>
          <w:sz w:val="32"/>
          <w:szCs w:val="32"/>
        </w:rPr>
        <w:t>学位与研究生教育网</w:t>
      </w:r>
      <w:bookmarkEnd w:id="0"/>
      <w:r w:rsidRPr="004E760E">
        <w:rPr>
          <w:rFonts w:ascii="仿宋_GB2312" w:eastAsia="仿宋_GB2312" w:hint="eastAsia"/>
          <w:sz w:val="32"/>
          <w:szCs w:val="32"/>
        </w:rPr>
        <w:t>公示</w:t>
      </w:r>
      <w:r w:rsidRPr="004E760E">
        <w:rPr>
          <w:rFonts w:ascii="仿宋_GB2312" w:eastAsia="仿宋_GB2312"/>
          <w:sz w:val="32"/>
          <w:szCs w:val="32"/>
        </w:rPr>
        <w:t>7</w:t>
      </w:r>
      <w:r w:rsidRPr="004E760E">
        <w:rPr>
          <w:rFonts w:ascii="仿宋_GB2312" w:eastAsia="仿宋_GB2312" w:hint="eastAsia"/>
          <w:sz w:val="32"/>
          <w:szCs w:val="32"/>
        </w:rPr>
        <w:t>个工作日无异议，经省优秀研究生导师和导师团队评选工作领导小组审定后正式生效。</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w:t>
      </w:r>
      <w:r w:rsidR="007A491E">
        <w:rPr>
          <w:rFonts w:ascii="楷体_GB2312" w:eastAsia="楷体_GB2312" w:hint="eastAsia"/>
          <w:sz w:val="32"/>
          <w:szCs w:val="32"/>
        </w:rPr>
        <w:t>六</w:t>
      </w:r>
      <w:r w:rsidRPr="004E760E">
        <w:rPr>
          <w:rFonts w:ascii="楷体_GB2312" w:eastAsia="楷体_GB2312" w:hint="eastAsia"/>
          <w:sz w:val="32"/>
          <w:szCs w:val="32"/>
        </w:rPr>
        <w:t>）发布获奖名单</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发文公布湖南省首届“优秀研究生导师”和“优秀研究生导师团队”评选结果。</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hint="eastAsia"/>
          <w:sz w:val="32"/>
          <w:szCs w:val="32"/>
        </w:rPr>
        <w:t>五、表彰奖励办法</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授予优秀导师获得者“湖南省首届</w:t>
      </w:r>
      <w:r w:rsidRPr="004E760E">
        <w:rPr>
          <w:rFonts w:ascii="仿宋_GB2312" w:eastAsia="仿宋_GB2312"/>
          <w:sz w:val="32"/>
          <w:szCs w:val="32"/>
        </w:rPr>
        <w:t>优秀研究生导师</w:t>
      </w:r>
      <w:r w:rsidRPr="004E760E">
        <w:rPr>
          <w:rFonts w:ascii="仿宋_GB2312" w:eastAsia="仿宋_GB2312" w:hint="eastAsia"/>
          <w:sz w:val="32"/>
          <w:szCs w:val="32"/>
        </w:rPr>
        <w:t>”荣誉称号，授予优秀导师团队获得者“湖南省首届</w:t>
      </w:r>
      <w:r w:rsidRPr="004E760E">
        <w:rPr>
          <w:rFonts w:ascii="仿宋_GB2312" w:eastAsia="仿宋_GB2312"/>
          <w:sz w:val="32"/>
          <w:szCs w:val="32"/>
        </w:rPr>
        <w:t>优秀</w:t>
      </w:r>
      <w:r w:rsidRPr="004E760E">
        <w:rPr>
          <w:rFonts w:ascii="仿宋_GB2312" w:eastAsia="仿宋_GB2312" w:hint="eastAsia"/>
          <w:sz w:val="32"/>
          <w:szCs w:val="32"/>
        </w:rPr>
        <w:t>研究生导师团队”荣誉称号，颁发荣誉证书和奖金。在获评的2年</w:t>
      </w:r>
      <w:r w:rsidRPr="004E760E">
        <w:rPr>
          <w:rFonts w:ascii="仿宋_GB2312" w:eastAsia="仿宋_GB2312" w:hint="eastAsia"/>
          <w:sz w:val="32"/>
          <w:szCs w:val="32"/>
        </w:rPr>
        <w:lastRenderedPageBreak/>
        <w:t>内，</w:t>
      </w:r>
      <w:r w:rsidR="00DB1207" w:rsidRPr="00DB1207">
        <w:rPr>
          <w:rFonts w:ascii="仿宋_GB2312" w:eastAsia="仿宋_GB2312" w:hint="eastAsia"/>
          <w:sz w:val="32"/>
          <w:szCs w:val="32"/>
        </w:rPr>
        <w:t>学会建议有关单位在分配研究生招生指标时向优秀导师和优秀团队适当倾斜</w:t>
      </w:r>
      <w:r w:rsidRPr="004E760E">
        <w:rPr>
          <w:rFonts w:ascii="仿宋_GB2312" w:eastAsia="仿宋_GB2312" w:hint="eastAsia"/>
          <w:sz w:val="32"/>
          <w:szCs w:val="32"/>
        </w:rPr>
        <w:t>。</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通过省内外各种媒体宣传获奖优秀研究生导师和导师团队先进事迹，并适时在全省范围内组织经验交流会、宣讲会等，大力宣传优秀导师和团队事迹，激发研究生导师的荣誉感和</w:t>
      </w:r>
      <w:r w:rsidR="002E5E8D">
        <w:rPr>
          <w:rFonts w:ascii="仿宋_GB2312" w:eastAsia="仿宋_GB2312" w:hint="eastAsia"/>
          <w:sz w:val="32"/>
          <w:szCs w:val="32"/>
        </w:rPr>
        <w:t>自豪感</w:t>
      </w:r>
      <w:r w:rsidRPr="004E760E">
        <w:rPr>
          <w:rFonts w:ascii="仿宋_GB2312" w:eastAsia="仿宋_GB2312" w:hint="eastAsia"/>
          <w:sz w:val="32"/>
          <w:szCs w:val="32"/>
        </w:rPr>
        <w:t>，营造向先进看齐、向榜样学习的良好氛围。</w:t>
      </w:r>
    </w:p>
    <w:p w:rsidR="00D73A49" w:rsidRDefault="00AD6629">
      <w:pPr>
        <w:snapToGrid w:val="0"/>
        <w:spacing w:line="600" w:lineRule="exact"/>
        <w:ind w:firstLine="630"/>
        <w:rPr>
          <w:rFonts w:ascii="方正黑体_GBK" w:eastAsia="方正黑体_GBK" w:hint="eastAsia"/>
          <w:sz w:val="32"/>
          <w:szCs w:val="32"/>
        </w:rPr>
      </w:pPr>
      <w:r>
        <w:rPr>
          <w:rFonts w:ascii="方正黑体_GBK" w:eastAsia="方正黑体_GBK"/>
          <w:sz w:val="32"/>
          <w:szCs w:val="32"/>
        </w:rPr>
        <w:t>六</w:t>
      </w:r>
      <w:r>
        <w:rPr>
          <w:rFonts w:ascii="方正黑体_GBK" w:eastAsia="方正黑体_GBK" w:hint="eastAsia"/>
          <w:sz w:val="32"/>
          <w:szCs w:val="32"/>
        </w:rPr>
        <w:t>、工作要求</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（一）加强领导，周密部署</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各有关单位要充分认识优秀导师和导师团队推选工作的重要意义，加强</w:t>
      </w:r>
      <w:r w:rsidR="002E5E8D">
        <w:rPr>
          <w:rFonts w:ascii="仿宋_GB2312" w:eastAsia="仿宋_GB2312" w:hint="eastAsia"/>
          <w:sz w:val="32"/>
          <w:szCs w:val="32"/>
        </w:rPr>
        <w:t>组织</w:t>
      </w:r>
      <w:r w:rsidRPr="004E760E">
        <w:rPr>
          <w:rFonts w:ascii="仿宋_GB2312" w:eastAsia="仿宋_GB2312" w:hint="eastAsia"/>
          <w:sz w:val="32"/>
          <w:szCs w:val="32"/>
        </w:rPr>
        <w:t>领导，周密部署，把推选工作作为研究生导师队伍建设的重要抓手，切实抓好落实。</w:t>
      </w:r>
    </w:p>
    <w:p w:rsidR="00D73A49" w:rsidRPr="004E760E" w:rsidRDefault="00AD6629">
      <w:pPr>
        <w:snapToGrid w:val="0"/>
        <w:spacing w:line="600" w:lineRule="exact"/>
        <w:ind w:firstLine="630"/>
        <w:rPr>
          <w:rFonts w:ascii="楷体_GB2312" w:eastAsia="楷体_GB2312" w:hint="eastAsia"/>
          <w:sz w:val="32"/>
          <w:szCs w:val="32"/>
        </w:rPr>
      </w:pPr>
      <w:r w:rsidRPr="004E760E">
        <w:rPr>
          <w:rFonts w:ascii="楷体_GB2312" w:eastAsia="楷体_GB2312" w:hint="eastAsia"/>
          <w:sz w:val="32"/>
          <w:szCs w:val="32"/>
        </w:rPr>
        <w:t>（二）严格程序，注重质量</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优秀研究生导师和导师团队申报者要据实填报有关内容</w:t>
      </w:r>
      <w:r w:rsidRPr="004E760E">
        <w:rPr>
          <w:rFonts w:ascii="仿宋_GB2312" w:eastAsia="仿宋_GB2312" w:hint="eastAsia"/>
          <w:sz w:val="32"/>
          <w:szCs w:val="32"/>
        </w:rPr>
        <w:t>，一旦发现材料造假或导师团队系临时拼凑，将取消其参评资格，对已评上的撤销荣誉并严肃追究相关责任。</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各有关单位要高度重视推选工作的严肃性，本着“公平公正、注重实绩、好中选优、宁缺毋滥”的原则，严把筛选关，围绕立德树人职责落实情况，把具有代表性和示范效应的研究生导师和导师团队推选出来，确保推选质量。同时</w:t>
      </w:r>
      <w:r w:rsidRPr="004E760E">
        <w:rPr>
          <w:rFonts w:ascii="仿宋_GB2312" w:eastAsia="仿宋_GB2312"/>
          <w:sz w:val="32"/>
          <w:szCs w:val="32"/>
        </w:rPr>
        <w:t>，</w:t>
      </w:r>
      <w:r w:rsidRPr="004E760E">
        <w:rPr>
          <w:rFonts w:ascii="仿宋_GB2312" w:eastAsia="仿宋_GB2312" w:hint="eastAsia"/>
          <w:sz w:val="32"/>
          <w:szCs w:val="32"/>
        </w:rPr>
        <w:t>推选优秀研究生导师和导师团队还要兼顾学科之间和老中青不同年龄阶段之间的平衡。</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请各单位于2</w:t>
      </w:r>
      <w:r w:rsidRPr="004E760E">
        <w:rPr>
          <w:rFonts w:ascii="仿宋_GB2312" w:eastAsia="仿宋_GB2312"/>
          <w:sz w:val="32"/>
          <w:szCs w:val="32"/>
        </w:rPr>
        <w:t>01</w:t>
      </w:r>
      <w:r w:rsidR="00116420">
        <w:rPr>
          <w:rFonts w:ascii="仿宋_GB2312" w:eastAsia="仿宋_GB2312"/>
          <w:sz w:val="32"/>
          <w:szCs w:val="32"/>
        </w:rPr>
        <w:t>9</w:t>
      </w:r>
      <w:r w:rsidRPr="004E760E">
        <w:rPr>
          <w:rFonts w:ascii="仿宋_GB2312" w:eastAsia="仿宋_GB2312"/>
          <w:sz w:val="32"/>
          <w:szCs w:val="32"/>
        </w:rPr>
        <w:t>年</w:t>
      </w:r>
      <w:r w:rsidRPr="004E760E">
        <w:rPr>
          <w:rFonts w:ascii="仿宋_GB2312" w:eastAsia="仿宋_GB2312" w:hint="eastAsia"/>
          <w:sz w:val="32"/>
          <w:szCs w:val="32"/>
        </w:rPr>
        <w:t>1</w:t>
      </w:r>
      <w:r w:rsidRPr="004E760E">
        <w:rPr>
          <w:rFonts w:ascii="仿宋_GB2312" w:eastAsia="仿宋_GB2312"/>
          <w:sz w:val="32"/>
          <w:szCs w:val="32"/>
        </w:rPr>
        <w:t>月</w:t>
      </w:r>
      <w:r w:rsidR="00E70C2B">
        <w:rPr>
          <w:rFonts w:ascii="仿宋_GB2312" w:eastAsia="仿宋_GB2312" w:hint="eastAsia"/>
          <w:sz w:val="32"/>
          <w:szCs w:val="32"/>
        </w:rPr>
        <w:t>10</w:t>
      </w:r>
      <w:r w:rsidRPr="004E760E">
        <w:rPr>
          <w:rFonts w:ascii="仿宋_GB2312" w:eastAsia="仿宋_GB2312" w:hint="eastAsia"/>
          <w:sz w:val="32"/>
          <w:szCs w:val="32"/>
        </w:rPr>
        <w:t>日前，将所需材料的纸质及电子版报送至学会常务理事长单位。</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lastRenderedPageBreak/>
        <w:t>联系人</w:t>
      </w:r>
      <w:r w:rsidRPr="004E760E">
        <w:rPr>
          <w:rFonts w:ascii="仿宋_GB2312" w:eastAsia="仿宋_GB2312" w:hint="eastAsia"/>
          <w:sz w:val="32"/>
          <w:szCs w:val="32"/>
        </w:rPr>
        <w:t>：</w:t>
      </w:r>
      <w:r w:rsidR="00DE70D2">
        <w:rPr>
          <w:rFonts w:ascii="仿宋_GB2312" w:eastAsia="仿宋_GB2312" w:hint="eastAsia"/>
          <w:sz w:val="32"/>
          <w:szCs w:val="32"/>
        </w:rPr>
        <w:t>张春怡</w:t>
      </w:r>
      <w:r w:rsidRPr="004E760E">
        <w:rPr>
          <w:rFonts w:ascii="仿宋_GB2312" w:eastAsia="仿宋_GB2312" w:hint="eastAsia"/>
          <w:sz w:val="32"/>
          <w:szCs w:val="32"/>
        </w:rPr>
        <w:t>，湖南大学</w:t>
      </w:r>
      <w:r w:rsidRPr="004E760E">
        <w:rPr>
          <w:rFonts w:ascii="仿宋_GB2312" w:eastAsia="仿宋_GB2312"/>
          <w:sz w:val="32"/>
          <w:szCs w:val="32"/>
        </w:rPr>
        <w:t>研究生院</w:t>
      </w:r>
      <w:r w:rsidRPr="004E760E">
        <w:rPr>
          <w:rFonts w:ascii="仿宋_GB2312" w:eastAsia="仿宋_GB2312" w:hint="eastAsia"/>
          <w:sz w:val="32"/>
          <w:szCs w:val="32"/>
        </w:rPr>
        <w:t>；</w:t>
      </w:r>
    </w:p>
    <w:p w:rsidR="001F60F6"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联系电话</w:t>
      </w:r>
      <w:r w:rsidRPr="004E760E">
        <w:rPr>
          <w:rFonts w:ascii="仿宋_GB2312" w:eastAsia="仿宋_GB2312" w:hint="eastAsia"/>
          <w:sz w:val="32"/>
          <w:szCs w:val="32"/>
        </w:rPr>
        <w:t>：0</w:t>
      </w:r>
      <w:r w:rsidRPr="004E760E">
        <w:rPr>
          <w:rFonts w:ascii="仿宋_GB2312" w:eastAsia="仿宋_GB2312"/>
          <w:sz w:val="32"/>
          <w:szCs w:val="32"/>
        </w:rPr>
        <w:t>731</w:t>
      </w:r>
      <w:r w:rsidRPr="004E760E">
        <w:rPr>
          <w:rFonts w:ascii="仿宋_GB2312" w:eastAsia="仿宋_GB2312" w:hint="eastAsia"/>
          <w:sz w:val="32"/>
          <w:szCs w:val="32"/>
        </w:rPr>
        <w:t>-</w:t>
      </w:r>
      <w:r w:rsidRPr="004E760E">
        <w:rPr>
          <w:rFonts w:ascii="仿宋_GB2312" w:eastAsia="仿宋_GB2312"/>
          <w:sz w:val="32"/>
          <w:szCs w:val="32"/>
        </w:rPr>
        <w:t>88821224</w:t>
      </w:r>
      <w:r w:rsidRPr="004E760E">
        <w:rPr>
          <w:rFonts w:ascii="仿宋_GB2312" w:eastAsia="仿宋_GB2312" w:hint="eastAsia"/>
          <w:sz w:val="32"/>
          <w:szCs w:val="32"/>
        </w:rPr>
        <w:t xml:space="preserve">；   </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电子邮箱</w:t>
      </w:r>
      <w:r w:rsidRPr="004E760E">
        <w:rPr>
          <w:rFonts w:ascii="仿宋_GB2312" w:eastAsia="仿宋_GB2312" w:hint="eastAsia"/>
          <w:sz w:val="32"/>
          <w:szCs w:val="32"/>
        </w:rPr>
        <w:t>：</w:t>
      </w:r>
      <w:r w:rsidR="00DE70D2">
        <w:rPr>
          <w:rFonts w:ascii="仿宋_GB2312" w:eastAsia="仿宋_GB2312" w:hint="eastAsia"/>
          <w:sz w:val="32"/>
          <w:szCs w:val="32"/>
        </w:rPr>
        <w:t>1546731563@</w:t>
      </w:r>
      <w:r w:rsidRPr="004E760E">
        <w:rPr>
          <w:rFonts w:ascii="仿宋_GB2312" w:eastAsia="仿宋_GB2312"/>
          <w:sz w:val="32"/>
          <w:szCs w:val="32"/>
        </w:rPr>
        <w:t>qq.com</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hint="eastAsia"/>
          <w:sz w:val="32"/>
          <w:szCs w:val="32"/>
        </w:rPr>
        <w:t>附件：</w:t>
      </w:r>
      <w:r w:rsidRPr="004E760E">
        <w:rPr>
          <w:rFonts w:ascii="仿宋_GB2312" w:eastAsia="仿宋_GB2312"/>
          <w:sz w:val="32"/>
          <w:szCs w:val="32"/>
        </w:rPr>
        <w:t>1.湖南省</w:t>
      </w:r>
      <w:r w:rsidRPr="004E760E">
        <w:rPr>
          <w:rFonts w:ascii="仿宋_GB2312" w:eastAsia="仿宋_GB2312" w:hint="eastAsia"/>
          <w:sz w:val="32"/>
          <w:szCs w:val="32"/>
        </w:rPr>
        <w:t>首届</w:t>
      </w:r>
      <w:r w:rsidRPr="004E760E">
        <w:rPr>
          <w:rFonts w:ascii="仿宋_GB2312" w:eastAsia="仿宋_GB2312"/>
          <w:sz w:val="32"/>
          <w:szCs w:val="32"/>
        </w:rPr>
        <w:t>优秀研究生导师推荐表</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 xml:space="preserve">     2.湖南省</w:t>
      </w:r>
      <w:r w:rsidRPr="004E760E">
        <w:rPr>
          <w:rFonts w:ascii="仿宋_GB2312" w:eastAsia="仿宋_GB2312" w:hint="eastAsia"/>
          <w:sz w:val="32"/>
          <w:szCs w:val="32"/>
        </w:rPr>
        <w:t>首届</w:t>
      </w:r>
      <w:r w:rsidRPr="004E760E">
        <w:rPr>
          <w:rFonts w:ascii="仿宋_GB2312" w:eastAsia="仿宋_GB2312"/>
          <w:sz w:val="32"/>
          <w:szCs w:val="32"/>
        </w:rPr>
        <w:t>优秀研究生导师团队推荐表</w:t>
      </w:r>
    </w:p>
    <w:p w:rsidR="00D73A49" w:rsidRPr="004E760E"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 xml:space="preserve">     3.湖南省优秀导师推荐名单汇总表</w:t>
      </w:r>
    </w:p>
    <w:p w:rsidR="00D73A49" w:rsidRDefault="00AD6629">
      <w:pPr>
        <w:snapToGrid w:val="0"/>
        <w:spacing w:line="600" w:lineRule="exact"/>
        <w:ind w:firstLine="630"/>
        <w:rPr>
          <w:rFonts w:ascii="仿宋_GB2312" w:eastAsia="仿宋_GB2312" w:hint="eastAsia"/>
          <w:sz w:val="32"/>
          <w:szCs w:val="32"/>
        </w:rPr>
      </w:pPr>
      <w:r w:rsidRPr="004E760E">
        <w:rPr>
          <w:rFonts w:ascii="仿宋_GB2312" w:eastAsia="仿宋_GB2312"/>
          <w:sz w:val="32"/>
          <w:szCs w:val="32"/>
        </w:rPr>
        <w:t xml:space="preserve">     4.湖南省优秀导师团队推荐名单汇总表</w:t>
      </w:r>
    </w:p>
    <w:p w:rsidR="003B27BC" w:rsidRPr="004E760E" w:rsidRDefault="003B27BC" w:rsidP="003B27BC">
      <w:pPr>
        <w:snapToGrid w:val="0"/>
        <w:spacing w:line="600" w:lineRule="exact"/>
        <w:ind w:firstLineChars="500" w:firstLine="1600"/>
        <w:rPr>
          <w:rFonts w:ascii="仿宋_GB2312" w:eastAsia="仿宋_GB2312" w:hint="eastAsia"/>
          <w:sz w:val="32"/>
          <w:szCs w:val="32"/>
        </w:rPr>
      </w:pPr>
      <w:r>
        <w:rPr>
          <w:rFonts w:ascii="仿宋_GB2312" w:eastAsia="仿宋_GB2312" w:hint="eastAsia"/>
          <w:sz w:val="32"/>
          <w:szCs w:val="32"/>
        </w:rPr>
        <w:t>5.推荐</w:t>
      </w:r>
      <w:r>
        <w:rPr>
          <w:rFonts w:ascii="仿宋_GB2312" w:eastAsia="仿宋_GB2312"/>
          <w:sz w:val="32"/>
          <w:szCs w:val="32"/>
        </w:rPr>
        <w:t>限额</w:t>
      </w:r>
      <w:r w:rsidR="00A44E65">
        <w:rPr>
          <w:rFonts w:ascii="仿宋_GB2312" w:eastAsia="仿宋_GB2312" w:hint="eastAsia"/>
          <w:sz w:val="32"/>
          <w:szCs w:val="32"/>
        </w:rPr>
        <w:t>表</w:t>
      </w:r>
    </w:p>
    <w:p w:rsidR="00D73A49" w:rsidRDefault="00D73A49">
      <w:pPr>
        <w:snapToGrid w:val="0"/>
        <w:spacing w:line="600" w:lineRule="exact"/>
        <w:ind w:firstLineChars="1200" w:firstLine="3840"/>
        <w:rPr>
          <w:rFonts w:ascii="方正仿宋_GBK" w:eastAsia="方正仿宋_GBK" w:hint="eastAsia"/>
          <w:sz w:val="32"/>
          <w:szCs w:val="32"/>
        </w:rPr>
      </w:pPr>
    </w:p>
    <w:p w:rsidR="00D73A49" w:rsidRPr="004E760E" w:rsidRDefault="00AD6629">
      <w:pPr>
        <w:snapToGrid w:val="0"/>
        <w:spacing w:line="600" w:lineRule="exact"/>
        <w:ind w:firstLineChars="1200" w:firstLine="3840"/>
        <w:rPr>
          <w:rFonts w:ascii="仿宋_GB2312" w:eastAsia="仿宋_GB2312" w:hint="eastAsia"/>
          <w:sz w:val="32"/>
          <w:szCs w:val="32"/>
        </w:rPr>
      </w:pPr>
      <w:r w:rsidRPr="004E760E">
        <w:rPr>
          <w:rFonts w:ascii="仿宋_GB2312" w:eastAsia="仿宋_GB2312"/>
          <w:sz w:val="32"/>
          <w:szCs w:val="32"/>
        </w:rPr>
        <w:t>湖南省学位与研究生教育学会</w:t>
      </w:r>
    </w:p>
    <w:p w:rsidR="00D73A49" w:rsidRPr="004E760E" w:rsidRDefault="00AD6629">
      <w:pPr>
        <w:snapToGrid w:val="0"/>
        <w:spacing w:line="600" w:lineRule="exact"/>
        <w:ind w:firstLineChars="1500" w:firstLine="4800"/>
        <w:rPr>
          <w:rFonts w:ascii="仿宋_GB2312" w:eastAsia="仿宋_GB2312" w:hint="eastAsia"/>
          <w:sz w:val="32"/>
          <w:szCs w:val="32"/>
        </w:rPr>
      </w:pPr>
      <w:r w:rsidRPr="004E760E">
        <w:rPr>
          <w:rFonts w:ascii="仿宋_GB2312" w:eastAsia="仿宋_GB2312" w:hint="eastAsia"/>
          <w:sz w:val="32"/>
          <w:szCs w:val="32"/>
        </w:rPr>
        <w:t>2</w:t>
      </w:r>
      <w:r w:rsidRPr="004E760E">
        <w:rPr>
          <w:rFonts w:ascii="仿宋_GB2312" w:eastAsia="仿宋_GB2312"/>
          <w:sz w:val="32"/>
          <w:szCs w:val="32"/>
        </w:rPr>
        <w:t>018年</w:t>
      </w:r>
      <w:r w:rsidRPr="004E760E">
        <w:rPr>
          <w:rFonts w:ascii="仿宋_GB2312" w:eastAsia="仿宋_GB2312" w:hint="eastAsia"/>
          <w:sz w:val="32"/>
          <w:szCs w:val="32"/>
        </w:rPr>
        <w:t>1</w:t>
      </w:r>
      <w:r w:rsidR="00E70C2B">
        <w:rPr>
          <w:rFonts w:ascii="仿宋_GB2312" w:eastAsia="仿宋_GB2312" w:hint="eastAsia"/>
          <w:sz w:val="32"/>
          <w:szCs w:val="32"/>
        </w:rPr>
        <w:t>2</w:t>
      </w:r>
      <w:r w:rsidRPr="004E760E">
        <w:rPr>
          <w:rFonts w:ascii="仿宋_GB2312" w:eastAsia="仿宋_GB2312"/>
          <w:sz w:val="32"/>
          <w:szCs w:val="32"/>
        </w:rPr>
        <w:t>月</w:t>
      </w:r>
      <w:r w:rsidR="00E70C2B">
        <w:rPr>
          <w:rFonts w:ascii="仿宋_GB2312" w:eastAsia="仿宋_GB2312" w:hint="eastAsia"/>
          <w:sz w:val="32"/>
          <w:szCs w:val="32"/>
        </w:rPr>
        <w:t>20</w:t>
      </w:r>
      <w:r w:rsidRPr="004E760E">
        <w:rPr>
          <w:rFonts w:ascii="仿宋_GB2312" w:eastAsia="仿宋_GB2312"/>
          <w:sz w:val="32"/>
          <w:szCs w:val="32"/>
        </w:rPr>
        <w:t>日</w:t>
      </w: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2E5E8D" w:rsidRDefault="002E5E8D">
      <w:pPr>
        <w:pStyle w:val="p0"/>
        <w:widowControl w:val="0"/>
        <w:autoSpaceDN w:val="0"/>
        <w:spacing w:line="600" w:lineRule="exact"/>
        <w:rPr>
          <w:rFonts w:asciiTheme="minorEastAsia" w:eastAsiaTheme="minorEastAsia" w:hAnsiTheme="minorEastAsia"/>
          <w:sz w:val="30"/>
          <w:szCs w:val="30"/>
        </w:rPr>
      </w:pPr>
    </w:p>
    <w:p w:rsidR="001F2492" w:rsidRDefault="001F2492">
      <w:pPr>
        <w:pStyle w:val="p0"/>
        <w:widowControl w:val="0"/>
        <w:autoSpaceDN w:val="0"/>
        <w:spacing w:line="600" w:lineRule="exact"/>
        <w:rPr>
          <w:rFonts w:asciiTheme="minorEastAsia" w:eastAsiaTheme="minorEastAsia" w:hAnsiTheme="minorEastAsia"/>
          <w:sz w:val="30"/>
          <w:szCs w:val="30"/>
        </w:rPr>
      </w:pPr>
    </w:p>
    <w:p w:rsidR="00D73A49" w:rsidRDefault="00AD6629">
      <w:pPr>
        <w:pStyle w:val="p0"/>
        <w:widowControl w:val="0"/>
        <w:autoSpaceDN w:val="0"/>
        <w:spacing w:line="6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sz w:val="30"/>
          <w:szCs w:val="30"/>
        </w:rPr>
        <w:t>1</w:t>
      </w:r>
    </w:p>
    <w:p w:rsidR="00D73A49" w:rsidRDefault="00AD6629">
      <w:pPr>
        <w:autoSpaceDN w:val="0"/>
        <w:snapToGrid w:val="0"/>
        <w:spacing w:line="240" w:lineRule="atLeast"/>
        <w:jc w:val="center"/>
        <w:textAlignment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湖南省首届优秀研究生导师推荐表</w:t>
      </w:r>
    </w:p>
    <w:p w:rsidR="00D73A49" w:rsidRDefault="00AD6629">
      <w:pPr>
        <w:autoSpaceDN w:val="0"/>
        <w:snapToGrid w:val="0"/>
        <w:spacing w:line="240" w:lineRule="atLeast"/>
        <w:textAlignment w:val="center"/>
        <w:rPr>
          <w:rFonts w:ascii="方正仿宋_GBK" w:eastAsia="方正仿宋_GBK" w:hAnsi="华文中宋"/>
          <w:szCs w:val="21"/>
        </w:rPr>
      </w:pPr>
      <w:r>
        <w:rPr>
          <w:rFonts w:ascii="方正仿宋_GBK" w:eastAsia="方正仿宋_GBK" w:hAnsi="华文中宋" w:hint="eastAsia"/>
          <w:szCs w:val="21"/>
        </w:rPr>
        <w:t xml:space="preserve">推荐单位（盖章）： </w:t>
      </w:r>
      <w:r>
        <w:rPr>
          <w:rFonts w:ascii="方正仿宋_GBK" w:eastAsia="方正仿宋_GBK" w:hAnsi="华文中宋"/>
          <w:szCs w:val="21"/>
        </w:rPr>
        <w:t xml:space="preserve">                        填表时间</w:t>
      </w:r>
      <w:r>
        <w:rPr>
          <w:rFonts w:ascii="方正仿宋_GBK" w:eastAsia="方正仿宋_GBK" w:hAnsi="华文中宋" w:hint="eastAsia"/>
          <w:szCs w:val="21"/>
        </w:rPr>
        <w:t>：2</w:t>
      </w:r>
      <w:r>
        <w:rPr>
          <w:rFonts w:ascii="方正仿宋_GBK" w:eastAsia="方正仿宋_GBK" w:hAnsi="华文中宋"/>
          <w:szCs w:val="21"/>
        </w:rPr>
        <w:t>018年  月  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477"/>
        <w:gridCol w:w="443"/>
        <w:gridCol w:w="691"/>
        <w:gridCol w:w="851"/>
        <w:gridCol w:w="231"/>
        <w:gridCol w:w="567"/>
        <w:gridCol w:w="761"/>
        <w:gridCol w:w="283"/>
        <w:gridCol w:w="657"/>
        <w:gridCol w:w="1170"/>
        <w:gridCol w:w="334"/>
        <w:gridCol w:w="545"/>
        <w:gridCol w:w="1423"/>
      </w:tblGrid>
      <w:tr w:rsidR="00D73A49">
        <w:trPr>
          <w:cantSplit/>
          <w:trHeight w:hRule="exact" w:val="1985"/>
          <w:jc w:val="center"/>
        </w:trPr>
        <w:tc>
          <w:tcPr>
            <w:tcW w:w="923" w:type="dxa"/>
            <w:vAlign w:val="center"/>
          </w:tcPr>
          <w:p w:rsidR="00D73A49" w:rsidRDefault="00AD6629">
            <w:pPr>
              <w:rPr>
                <w:rFonts w:ascii="仿宋_GB2312" w:eastAsia="仿宋_GB2312" w:hint="eastAsia"/>
                <w:szCs w:val="21"/>
              </w:rPr>
            </w:pPr>
            <w:r>
              <w:rPr>
                <w:rFonts w:ascii="仿宋_GB2312" w:eastAsia="仿宋_GB2312" w:hAnsi="宋体" w:hint="eastAsia"/>
                <w:szCs w:val="21"/>
              </w:rPr>
              <w:t>姓名</w:t>
            </w:r>
          </w:p>
        </w:tc>
        <w:tc>
          <w:tcPr>
            <w:tcW w:w="1611" w:type="dxa"/>
            <w:gridSpan w:val="3"/>
            <w:vAlign w:val="center"/>
          </w:tcPr>
          <w:p w:rsidR="00D73A49" w:rsidRDefault="00D73A49">
            <w:pPr>
              <w:jc w:val="center"/>
              <w:rPr>
                <w:rFonts w:ascii="仿宋_GB2312" w:eastAsia="仿宋_GB2312" w:hint="eastAsia"/>
                <w:szCs w:val="21"/>
              </w:rPr>
            </w:pPr>
          </w:p>
        </w:tc>
        <w:tc>
          <w:tcPr>
            <w:tcW w:w="1082" w:type="dxa"/>
            <w:gridSpan w:val="2"/>
            <w:vAlign w:val="center"/>
          </w:tcPr>
          <w:p w:rsidR="00D73A49" w:rsidRDefault="00AD6629">
            <w:pPr>
              <w:jc w:val="center"/>
              <w:rPr>
                <w:rFonts w:ascii="仿宋_GB2312" w:eastAsia="仿宋_GB2312" w:hint="eastAsia"/>
                <w:szCs w:val="21"/>
              </w:rPr>
            </w:pPr>
            <w:r>
              <w:rPr>
                <w:rFonts w:ascii="仿宋_GB2312" w:eastAsia="仿宋_GB2312" w:hAnsi="宋体" w:hint="eastAsia"/>
                <w:szCs w:val="21"/>
              </w:rPr>
              <w:t>性别</w:t>
            </w:r>
          </w:p>
        </w:tc>
        <w:tc>
          <w:tcPr>
            <w:tcW w:w="567" w:type="dxa"/>
            <w:vAlign w:val="center"/>
          </w:tcPr>
          <w:p w:rsidR="00D73A49" w:rsidRDefault="00D73A49">
            <w:pPr>
              <w:jc w:val="center"/>
              <w:rPr>
                <w:rFonts w:ascii="仿宋_GB2312" w:eastAsia="仿宋_GB2312" w:hint="eastAsia"/>
                <w:szCs w:val="21"/>
              </w:rPr>
            </w:pPr>
          </w:p>
        </w:tc>
        <w:tc>
          <w:tcPr>
            <w:tcW w:w="1701" w:type="dxa"/>
            <w:gridSpan w:val="3"/>
            <w:vAlign w:val="center"/>
          </w:tcPr>
          <w:p w:rsidR="00D73A49" w:rsidRDefault="00AD6629">
            <w:pPr>
              <w:jc w:val="center"/>
              <w:rPr>
                <w:rFonts w:ascii="仿宋_GB2312" w:eastAsia="仿宋_GB2312" w:hint="eastAsia"/>
                <w:szCs w:val="21"/>
              </w:rPr>
            </w:pPr>
            <w:r>
              <w:rPr>
                <w:rFonts w:ascii="仿宋_GB2312" w:eastAsia="仿宋_GB2312" w:hAnsi="宋体" w:hint="eastAsia"/>
                <w:szCs w:val="21"/>
              </w:rPr>
              <w:t>出生年月</w:t>
            </w:r>
          </w:p>
        </w:tc>
        <w:tc>
          <w:tcPr>
            <w:tcW w:w="1170" w:type="dxa"/>
            <w:vAlign w:val="center"/>
          </w:tcPr>
          <w:p w:rsidR="00D73A49" w:rsidRDefault="00D73A49">
            <w:pPr>
              <w:jc w:val="center"/>
              <w:rPr>
                <w:rFonts w:ascii="仿宋_GB2312" w:eastAsia="仿宋_GB2312" w:hint="eastAsia"/>
                <w:szCs w:val="21"/>
              </w:rPr>
            </w:pPr>
          </w:p>
        </w:tc>
        <w:tc>
          <w:tcPr>
            <w:tcW w:w="879" w:type="dxa"/>
            <w:gridSpan w:val="2"/>
            <w:vAlign w:val="center"/>
          </w:tcPr>
          <w:p w:rsidR="00D73A49" w:rsidRDefault="00AD6629">
            <w:pPr>
              <w:jc w:val="center"/>
              <w:rPr>
                <w:rFonts w:ascii="仿宋_GB2312" w:eastAsia="仿宋_GB2312" w:hint="eastAsia"/>
                <w:szCs w:val="21"/>
              </w:rPr>
            </w:pPr>
            <w:r>
              <w:rPr>
                <w:rFonts w:ascii="仿宋_GB2312" w:eastAsia="仿宋_GB2312" w:hint="eastAsia"/>
                <w:szCs w:val="21"/>
              </w:rPr>
              <w:t>照片</w:t>
            </w:r>
          </w:p>
        </w:tc>
        <w:tc>
          <w:tcPr>
            <w:tcW w:w="1423" w:type="dxa"/>
            <w:vAlign w:val="center"/>
          </w:tcPr>
          <w:p w:rsidR="00D73A49" w:rsidRDefault="00D73A49">
            <w:pPr>
              <w:jc w:val="center"/>
              <w:rPr>
                <w:rFonts w:ascii="仿宋_GB2312" w:eastAsia="仿宋_GB2312" w:hint="eastAsia"/>
                <w:szCs w:val="21"/>
              </w:rPr>
            </w:pPr>
          </w:p>
        </w:tc>
      </w:tr>
      <w:tr w:rsidR="00D73A49">
        <w:trPr>
          <w:cantSplit/>
          <w:trHeight w:hRule="exact" w:val="622"/>
          <w:jc w:val="center"/>
        </w:trPr>
        <w:tc>
          <w:tcPr>
            <w:tcW w:w="923" w:type="dxa"/>
            <w:vAlign w:val="center"/>
          </w:tcPr>
          <w:p w:rsidR="00D73A49" w:rsidRDefault="00AD6629">
            <w:pPr>
              <w:rPr>
                <w:rFonts w:ascii="仿宋_GB2312" w:eastAsia="仿宋_GB2312" w:hAnsi="宋体"/>
                <w:szCs w:val="21"/>
              </w:rPr>
            </w:pPr>
            <w:r>
              <w:rPr>
                <w:rFonts w:ascii="仿宋_GB2312" w:eastAsia="仿宋_GB2312" w:hAnsi="宋体" w:hint="eastAsia"/>
                <w:szCs w:val="21"/>
              </w:rPr>
              <w:t>职称</w:t>
            </w:r>
          </w:p>
        </w:tc>
        <w:tc>
          <w:tcPr>
            <w:tcW w:w="1611" w:type="dxa"/>
            <w:gridSpan w:val="3"/>
            <w:vAlign w:val="center"/>
          </w:tcPr>
          <w:p w:rsidR="00D73A49" w:rsidRDefault="00D73A49">
            <w:pPr>
              <w:jc w:val="center"/>
              <w:rPr>
                <w:rFonts w:ascii="仿宋_GB2312" w:eastAsia="仿宋_GB2312" w:hint="eastAsia"/>
                <w:szCs w:val="21"/>
              </w:rPr>
            </w:pPr>
          </w:p>
        </w:tc>
        <w:tc>
          <w:tcPr>
            <w:tcW w:w="1649" w:type="dxa"/>
            <w:gridSpan w:val="3"/>
            <w:vAlign w:val="center"/>
          </w:tcPr>
          <w:p w:rsidR="00D73A49" w:rsidRDefault="00AD6629">
            <w:pPr>
              <w:jc w:val="center"/>
              <w:rPr>
                <w:rFonts w:ascii="仿宋_GB2312" w:eastAsia="仿宋_GB2312" w:hint="eastAsia"/>
                <w:szCs w:val="21"/>
              </w:rPr>
            </w:pPr>
            <w:r>
              <w:rPr>
                <w:rFonts w:ascii="仿宋_GB2312" w:eastAsia="仿宋_GB2312" w:hAnsi="宋体" w:cs="仿宋" w:hint="eastAsia"/>
                <w:szCs w:val="21"/>
              </w:rPr>
              <w:t>招生学科</w:t>
            </w:r>
          </w:p>
        </w:tc>
        <w:tc>
          <w:tcPr>
            <w:tcW w:w="1701" w:type="dxa"/>
            <w:gridSpan w:val="3"/>
            <w:vAlign w:val="center"/>
          </w:tcPr>
          <w:p w:rsidR="00D73A49" w:rsidRDefault="00D73A49">
            <w:pPr>
              <w:jc w:val="center"/>
              <w:rPr>
                <w:rFonts w:ascii="仿宋_GB2312" w:eastAsia="仿宋_GB2312" w:hAnsi="宋体"/>
                <w:szCs w:val="21"/>
              </w:rPr>
            </w:pPr>
          </w:p>
        </w:tc>
        <w:tc>
          <w:tcPr>
            <w:tcW w:w="1170" w:type="dxa"/>
            <w:vAlign w:val="center"/>
          </w:tcPr>
          <w:p w:rsidR="00D73A49" w:rsidRDefault="00AD6629">
            <w:pPr>
              <w:jc w:val="center"/>
              <w:rPr>
                <w:rFonts w:ascii="仿宋_GB2312" w:eastAsia="仿宋_GB2312" w:hint="eastAsia"/>
                <w:szCs w:val="21"/>
              </w:rPr>
            </w:pPr>
            <w:r>
              <w:rPr>
                <w:rFonts w:ascii="仿宋_GB2312" w:eastAsia="仿宋_GB2312" w:hAnsi="宋体" w:cs="仿宋" w:hint="eastAsia"/>
                <w:szCs w:val="21"/>
              </w:rPr>
              <w:t>研究方向</w:t>
            </w:r>
          </w:p>
        </w:tc>
        <w:tc>
          <w:tcPr>
            <w:tcW w:w="2302" w:type="dxa"/>
            <w:gridSpan w:val="3"/>
            <w:vAlign w:val="center"/>
          </w:tcPr>
          <w:p w:rsidR="00D73A49" w:rsidRDefault="00D73A49">
            <w:pPr>
              <w:jc w:val="center"/>
              <w:rPr>
                <w:rFonts w:ascii="仿宋_GB2312" w:eastAsia="仿宋_GB2312" w:hint="eastAsia"/>
                <w:szCs w:val="21"/>
              </w:rPr>
            </w:pPr>
          </w:p>
        </w:tc>
      </w:tr>
      <w:tr w:rsidR="00D73A49">
        <w:trPr>
          <w:cantSplit/>
          <w:trHeight w:hRule="exact" w:val="710"/>
          <w:jc w:val="center"/>
        </w:trPr>
        <w:tc>
          <w:tcPr>
            <w:tcW w:w="2534" w:type="dxa"/>
            <w:gridSpan w:val="4"/>
            <w:vAlign w:val="center"/>
          </w:tcPr>
          <w:p w:rsidR="00D73A49" w:rsidRDefault="00AD6629">
            <w:pPr>
              <w:spacing w:line="360" w:lineRule="exact"/>
              <w:jc w:val="center"/>
              <w:rPr>
                <w:rFonts w:ascii="仿宋_GB2312" w:eastAsia="仿宋_GB2312" w:cs="仿宋" w:hint="eastAsia"/>
                <w:szCs w:val="21"/>
              </w:rPr>
            </w:pPr>
            <w:r>
              <w:rPr>
                <w:rFonts w:ascii="仿宋_GB2312" w:eastAsia="仿宋_GB2312" w:hAnsi="宋体" w:cs="仿宋" w:hint="eastAsia"/>
                <w:szCs w:val="21"/>
              </w:rPr>
              <w:t>首次招收硕士</w:t>
            </w:r>
          </w:p>
          <w:p w:rsidR="00D73A49" w:rsidRDefault="00AD6629">
            <w:pPr>
              <w:spacing w:line="360" w:lineRule="exact"/>
              <w:jc w:val="center"/>
              <w:rPr>
                <w:rFonts w:ascii="仿宋_GB2312" w:eastAsia="仿宋_GB2312" w:cs="仿宋" w:hint="eastAsia"/>
                <w:szCs w:val="21"/>
              </w:rPr>
            </w:pPr>
            <w:r>
              <w:rPr>
                <w:rFonts w:ascii="仿宋_GB2312" w:eastAsia="仿宋_GB2312" w:hAnsi="宋体" w:cs="仿宋" w:hint="eastAsia"/>
                <w:szCs w:val="21"/>
              </w:rPr>
              <w:t>研究生时间</w:t>
            </w:r>
          </w:p>
          <w:p w:rsidR="00D73A49" w:rsidRDefault="00AD6629">
            <w:pPr>
              <w:spacing w:line="360" w:lineRule="exact"/>
              <w:jc w:val="center"/>
              <w:rPr>
                <w:rFonts w:ascii="仿宋_GB2312" w:eastAsia="仿宋_GB2312" w:cs="仿宋" w:hint="eastAsia"/>
                <w:szCs w:val="21"/>
              </w:rPr>
            </w:pPr>
            <w:r>
              <w:rPr>
                <w:rFonts w:ascii="仿宋_GB2312" w:eastAsia="仿宋_GB2312" w:hAnsi="宋体" w:cs="仿宋" w:hint="eastAsia"/>
                <w:szCs w:val="21"/>
              </w:rPr>
              <w:t>研究生时间</w:t>
            </w:r>
          </w:p>
        </w:tc>
        <w:tc>
          <w:tcPr>
            <w:tcW w:w="2410" w:type="dxa"/>
            <w:gridSpan w:val="4"/>
            <w:vAlign w:val="center"/>
          </w:tcPr>
          <w:p w:rsidR="00D73A49" w:rsidRDefault="00D73A49">
            <w:pPr>
              <w:spacing w:line="360" w:lineRule="exact"/>
              <w:jc w:val="center"/>
              <w:rPr>
                <w:rFonts w:ascii="仿宋_GB2312" w:eastAsia="仿宋_GB2312" w:hint="eastAsia"/>
                <w:bCs/>
                <w:szCs w:val="21"/>
              </w:rPr>
            </w:pPr>
          </w:p>
        </w:tc>
        <w:tc>
          <w:tcPr>
            <w:tcW w:w="2444" w:type="dxa"/>
            <w:gridSpan w:val="4"/>
            <w:vAlign w:val="center"/>
          </w:tcPr>
          <w:p w:rsidR="00D73A49" w:rsidRDefault="00AD6629">
            <w:pPr>
              <w:spacing w:line="360" w:lineRule="exact"/>
              <w:jc w:val="center"/>
              <w:rPr>
                <w:rFonts w:ascii="仿宋_GB2312" w:eastAsia="仿宋_GB2312" w:cs="仿宋" w:hint="eastAsia"/>
                <w:szCs w:val="21"/>
              </w:rPr>
            </w:pPr>
            <w:r>
              <w:rPr>
                <w:rFonts w:ascii="仿宋_GB2312" w:eastAsia="仿宋_GB2312" w:hAnsi="宋体" w:cs="仿宋" w:hint="eastAsia"/>
                <w:szCs w:val="21"/>
              </w:rPr>
              <w:t>首次招收博士</w:t>
            </w:r>
          </w:p>
          <w:p w:rsidR="00D73A49" w:rsidRDefault="00AD6629">
            <w:pPr>
              <w:spacing w:line="360" w:lineRule="exact"/>
              <w:jc w:val="center"/>
              <w:rPr>
                <w:rFonts w:ascii="仿宋_GB2312" w:eastAsia="仿宋_GB2312" w:hint="eastAsia"/>
                <w:bCs/>
                <w:szCs w:val="21"/>
              </w:rPr>
            </w:pPr>
            <w:r>
              <w:rPr>
                <w:rFonts w:ascii="仿宋_GB2312" w:eastAsia="仿宋_GB2312" w:hAnsi="宋体" w:cs="仿宋" w:hint="eastAsia"/>
                <w:szCs w:val="21"/>
              </w:rPr>
              <w:t>研究生时间</w:t>
            </w:r>
          </w:p>
        </w:tc>
        <w:tc>
          <w:tcPr>
            <w:tcW w:w="1968" w:type="dxa"/>
            <w:gridSpan w:val="2"/>
            <w:vAlign w:val="center"/>
          </w:tcPr>
          <w:p w:rsidR="00D73A49" w:rsidRDefault="00D73A49">
            <w:pPr>
              <w:spacing w:line="560" w:lineRule="exact"/>
              <w:jc w:val="center"/>
              <w:rPr>
                <w:rFonts w:ascii="仿宋_GB2312" w:eastAsia="仿宋_GB2312" w:hint="eastAsia"/>
                <w:bCs/>
                <w:szCs w:val="21"/>
              </w:rPr>
            </w:pPr>
          </w:p>
        </w:tc>
      </w:tr>
      <w:tr w:rsidR="00D73A49">
        <w:trPr>
          <w:cantSplit/>
          <w:trHeight w:hRule="exact" w:val="540"/>
          <w:jc w:val="center"/>
        </w:trPr>
        <w:tc>
          <w:tcPr>
            <w:tcW w:w="1400" w:type="dxa"/>
            <w:gridSpan w:val="2"/>
            <w:vMerge w:val="restart"/>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人才培养</w:t>
            </w:r>
          </w:p>
        </w:tc>
        <w:tc>
          <w:tcPr>
            <w:tcW w:w="1985" w:type="dxa"/>
            <w:gridSpan w:val="3"/>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毕业博士</w:t>
            </w:r>
          </w:p>
        </w:tc>
        <w:tc>
          <w:tcPr>
            <w:tcW w:w="1842" w:type="dxa"/>
            <w:gridSpan w:val="4"/>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 xml:space="preserve">          人</w:t>
            </w:r>
          </w:p>
        </w:tc>
        <w:tc>
          <w:tcPr>
            <w:tcW w:w="2161" w:type="dxa"/>
            <w:gridSpan w:val="3"/>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在校博士</w:t>
            </w:r>
          </w:p>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博士</w:t>
            </w:r>
          </w:p>
        </w:tc>
        <w:tc>
          <w:tcPr>
            <w:tcW w:w="1968" w:type="dxa"/>
            <w:gridSpan w:val="2"/>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 xml:space="preserve">      人</w:t>
            </w:r>
          </w:p>
        </w:tc>
      </w:tr>
      <w:tr w:rsidR="00D73A49">
        <w:trPr>
          <w:cantSplit/>
          <w:trHeight w:hRule="exact" w:val="576"/>
          <w:jc w:val="center"/>
        </w:trPr>
        <w:tc>
          <w:tcPr>
            <w:tcW w:w="1400" w:type="dxa"/>
            <w:gridSpan w:val="2"/>
            <w:vMerge/>
            <w:vAlign w:val="center"/>
          </w:tcPr>
          <w:p w:rsidR="00D73A49" w:rsidRDefault="00D73A49">
            <w:pPr>
              <w:spacing w:line="560" w:lineRule="exact"/>
              <w:jc w:val="center"/>
              <w:rPr>
                <w:rFonts w:ascii="仿宋_GB2312" w:eastAsia="仿宋_GB2312" w:cs="仿宋" w:hint="eastAsia"/>
                <w:szCs w:val="21"/>
              </w:rPr>
            </w:pPr>
          </w:p>
        </w:tc>
        <w:tc>
          <w:tcPr>
            <w:tcW w:w="1985" w:type="dxa"/>
            <w:gridSpan w:val="3"/>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毕业硕士</w:t>
            </w:r>
          </w:p>
        </w:tc>
        <w:tc>
          <w:tcPr>
            <w:tcW w:w="1842" w:type="dxa"/>
            <w:gridSpan w:val="4"/>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 xml:space="preserve">          人</w:t>
            </w:r>
          </w:p>
        </w:tc>
        <w:tc>
          <w:tcPr>
            <w:tcW w:w="2161" w:type="dxa"/>
            <w:gridSpan w:val="3"/>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在校硕士</w:t>
            </w:r>
          </w:p>
        </w:tc>
        <w:tc>
          <w:tcPr>
            <w:tcW w:w="1968" w:type="dxa"/>
            <w:gridSpan w:val="2"/>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cs="仿宋" w:hint="eastAsia"/>
                <w:szCs w:val="21"/>
              </w:rPr>
              <w:t xml:space="preserve">      人</w:t>
            </w:r>
          </w:p>
        </w:tc>
      </w:tr>
      <w:tr w:rsidR="00D73A49">
        <w:trPr>
          <w:cantSplit/>
          <w:trHeight w:hRule="exact" w:val="576"/>
          <w:jc w:val="center"/>
        </w:trPr>
        <w:tc>
          <w:tcPr>
            <w:tcW w:w="1843" w:type="dxa"/>
            <w:gridSpan w:val="3"/>
            <w:vMerge w:val="restart"/>
            <w:vAlign w:val="center"/>
          </w:tcPr>
          <w:p w:rsidR="00D73A49" w:rsidRDefault="00AD6629">
            <w:pPr>
              <w:spacing w:line="320" w:lineRule="exact"/>
              <w:jc w:val="center"/>
              <w:rPr>
                <w:rFonts w:ascii="仿宋_GB2312" w:eastAsia="仿宋_GB2312" w:cs="仿宋" w:hint="eastAsia"/>
                <w:szCs w:val="21"/>
              </w:rPr>
            </w:pPr>
            <w:r>
              <w:rPr>
                <w:rFonts w:ascii="仿宋_GB2312" w:eastAsia="仿宋_GB2312" w:hAnsi="宋体" w:hint="eastAsia"/>
                <w:szCs w:val="21"/>
              </w:rPr>
              <w:t xml:space="preserve">近三年主讲研究生课程（1-2门） </w:t>
            </w:r>
          </w:p>
        </w:tc>
        <w:tc>
          <w:tcPr>
            <w:tcW w:w="5545" w:type="dxa"/>
            <w:gridSpan w:val="9"/>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hint="eastAsia"/>
                <w:bCs/>
                <w:szCs w:val="21"/>
              </w:rPr>
              <w:t>课程名称</w:t>
            </w:r>
          </w:p>
        </w:tc>
        <w:tc>
          <w:tcPr>
            <w:tcW w:w="1968" w:type="dxa"/>
            <w:gridSpan w:val="2"/>
            <w:vAlign w:val="center"/>
          </w:tcPr>
          <w:p w:rsidR="00D73A49" w:rsidRDefault="00AD6629">
            <w:pPr>
              <w:spacing w:line="560" w:lineRule="exact"/>
              <w:jc w:val="center"/>
              <w:rPr>
                <w:rFonts w:ascii="仿宋_GB2312" w:eastAsia="仿宋_GB2312" w:cs="仿宋" w:hint="eastAsia"/>
                <w:szCs w:val="21"/>
              </w:rPr>
            </w:pPr>
            <w:r>
              <w:rPr>
                <w:rFonts w:ascii="仿宋_GB2312" w:eastAsia="仿宋_GB2312" w:hAnsi="宋体" w:hint="eastAsia"/>
                <w:bCs/>
                <w:szCs w:val="21"/>
              </w:rPr>
              <w:t>开课时间</w:t>
            </w:r>
          </w:p>
        </w:tc>
      </w:tr>
      <w:tr w:rsidR="00D73A49">
        <w:trPr>
          <w:cantSplit/>
          <w:trHeight w:hRule="exact" w:val="576"/>
          <w:jc w:val="center"/>
        </w:trPr>
        <w:tc>
          <w:tcPr>
            <w:tcW w:w="1843" w:type="dxa"/>
            <w:gridSpan w:val="3"/>
            <w:vMerge/>
            <w:vAlign w:val="center"/>
          </w:tcPr>
          <w:p w:rsidR="00D73A49" w:rsidRDefault="00D73A49">
            <w:pPr>
              <w:spacing w:line="320" w:lineRule="exact"/>
              <w:jc w:val="center"/>
              <w:rPr>
                <w:rFonts w:ascii="仿宋_GB2312" w:eastAsia="仿宋_GB2312" w:hint="eastAsia"/>
                <w:szCs w:val="21"/>
              </w:rPr>
            </w:pPr>
          </w:p>
        </w:tc>
        <w:tc>
          <w:tcPr>
            <w:tcW w:w="5545" w:type="dxa"/>
            <w:gridSpan w:val="9"/>
            <w:vAlign w:val="center"/>
          </w:tcPr>
          <w:p w:rsidR="00D73A49" w:rsidRDefault="00D73A49">
            <w:pPr>
              <w:spacing w:line="560" w:lineRule="exact"/>
              <w:jc w:val="center"/>
              <w:rPr>
                <w:rFonts w:ascii="仿宋_GB2312" w:eastAsia="仿宋_GB2312" w:hint="eastAsia"/>
                <w:bCs/>
                <w:szCs w:val="21"/>
              </w:rPr>
            </w:pPr>
          </w:p>
        </w:tc>
        <w:tc>
          <w:tcPr>
            <w:tcW w:w="1968" w:type="dxa"/>
            <w:gridSpan w:val="2"/>
            <w:vAlign w:val="center"/>
          </w:tcPr>
          <w:p w:rsidR="00D73A49" w:rsidRDefault="00D73A49">
            <w:pPr>
              <w:spacing w:line="560" w:lineRule="exact"/>
              <w:jc w:val="center"/>
              <w:rPr>
                <w:rFonts w:ascii="仿宋_GB2312" w:eastAsia="仿宋_GB2312" w:hint="eastAsia"/>
                <w:bCs/>
                <w:szCs w:val="21"/>
              </w:rPr>
            </w:pPr>
          </w:p>
        </w:tc>
      </w:tr>
      <w:tr w:rsidR="00D73A49" w:rsidTr="00A44E65">
        <w:trPr>
          <w:cantSplit/>
          <w:trHeight w:val="1798"/>
          <w:jc w:val="center"/>
        </w:trPr>
        <w:tc>
          <w:tcPr>
            <w:tcW w:w="9356" w:type="dxa"/>
            <w:gridSpan w:val="14"/>
          </w:tcPr>
          <w:p w:rsidR="00D73A49" w:rsidRDefault="00AD6629">
            <w:pPr>
              <w:rPr>
                <w:rFonts w:ascii="仿宋_GB2312" w:eastAsia="仿宋_GB2312" w:hint="eastAsia"/>
                <w:szCs w:val="21"/>
              </w:rPr>
            </w:pPr>
            <w:r>
              <w:rPr>
                <w:rFonts w:ascii="仿宋_GB2312" w:eastAsia="仿宋_GB2312" w:hAnsi="宋体" w:hint="eastAsia"/>
                <w:szCs w:val="21"/>
              </w:rPr>
              <w:t>个人简介（5</w:t>
            </w:r>
            <w:r>
              <w:rPr>
                <w:rFonts w:ascii="仿宋_GB2312" w:eastAsia="仿宋_GB2312" w:hAnsi="宋体"/>
                <w:szCs w:val="21"/>
              </w:rPr>
              <w:t>00字以内</w:t>
            </w:r>
            <w:r>
              <w:rPr>
                <w:rFonts w:ascii="仿宋_GB2312" w:eastAsia="仿宋_GB2312" w:hAnsi="宋体" w:hint="eastAsia"/>
                <w:szCs w:val="21"/>
              </w:rPr>
              <w:t>）：</w:t>
            </w:r>
          </w:p>
        </w:tc>
      </w:tr>
      <w:tr w:rsidR="00D73A49">
        <w:trPr>
          <w:cantSplit/>
          <w:trHeight w:val="1602"/>
          <w:jc w:val="center"/>
        </w:trPr>
        <w:tc>
          <w:tcPr>
            <w:tcW w:w="9356" w:type="dxa"/>
            <w:gridSpan w:val="14"/>
          </w:tcPr>
          <w:p w:rsidR="00D73A49" w:rsidRDefault="00AD6629">
            <w:pPr>
              <w:rPr>
                <w:rFonts w:ascii="仿宋_GB2312" w:eastAsia="仿宋_GB2312" w:hAnsi="宋体"/>
                <w:szCs w:val="21"/>
              </w:rPr>
            </w:pPr>
            <w:r>
              <w:rPr>
                <w:rFonts w:ascii="仿宋_GB2312" w:eastAsia="仿宋_GB2312" w:hAnsi="宋体" w:hint="eastAsia"/>
                <w:szCs w:val="21"/>
              </w:rPr>
              <w:t>学术科研成果及获得荣誉、获奖情况：</w:t>
            </w:r>
          </w:p>
        </w:tc>
      </w:tr>
      <w:tr w:rsidR="00D73A49">
        <w:trPr>
          <w:cantSplit/>
          <w:trHeight w:val="1838"/>
          <w:jc w:val="center"/>
        </w:trPr>
        <w:tc>
          <w:tcPr>
            <w:tcW w:w="9356" w:type="dxa"/>
            <w:gridSpan w:val="14"/>
          </w:tcPr>
          <w:p w:rsidR="00D73A49" w:rsidRDefault="00AD6629">
            <w:pPr>
              <w:rPr>
                <w:rFonts w:ascii="仿宋_GB2312" w:eastAsia="仿宋_GB2312" w:hint="eastAsia"/>
                <w:szCs w:val="21"/>
              </w:rPr>
            </w:pPr>
            <w:r>
              <w:rPr>
                <w:rFonts w:ascii="仿宋_GB2312" w:eastAsia="仿宋_GB2312" w:hAnsi="宋体" w:hint="eastAsia"/>
                <w:szCs w:val="21"/>
              </w:rPr>
              <w:t>先进事迹（1</w:t>
            </w:r>
            <w:r>
              <w:rPr>
                <w:rFonts w:ascii="仿宋_GB2312" w:eastAsia="仿宋_GB2312" w:hint="eastAsia"/>
                <w:szCs w:val="21"/>
              </w:rPr>
              <w:t>000</w:t>
            </w:r>
            <w:r>
              <w:rPr>
                <w:rFonts w:ascii="仿宋_GB2312" w:eastAsia="仿宋_GB2312" w:hAnsi="宋体" w:hint="eastAsia"/>
                <w:szCs w:val="21"/>
              </w:rPr>
              <w:t>字以内，用于官微展示和网站等宣传用，可附页提供）：</w:t>
            </w:r>
          </w:p>
          <w:p w:rsidR="00D73A49" w:rsidRDefault="00D73A49">
            <w:pPr>
              <w:rPr>
                <w:rFonts w:ascii="仿宋_GB2312" w:eastAsia="仿宋_GB2312" w:hint="eastAsia"/>
                <w:szCs w:val="21"/>
              </w:rPr>
            </w:pPr>
          </w:p>
        </w:tc>
      </w:tr>
      <w:tr w:rsidR="00D73A49">
        <w:trPr>
          <w:cantSplit/>
          <w:trHeight w:hRule="exact" w:val="1357"/>
          <w:jc w:val="center"/>
        </w:trPr>
        <w:tc>
          <w:tcPr>
            <w:tcW w:w="1843" w:type="dxa"/>
            <w:gridSpan w:val="3"/>
            <w:vAlign w:val="center"/>
          </w:tcPr>
          <w:p w:rsidR="00D73A49" w:rsidRDefault="00AD6629">
            <w:pPr>
              <w:jc w:val="center"/>
              <w:rPr>
                <w:rFonts w:ascii="仿宋_GB2312" w:eastAsia="仿宋_GB2312" w:hint="eastAsia"/>
                <w:szCs w:val="21"/>
              </w:rPr>
            </w:pPr>
            <w:r>
              <w:rPr>
                <w:rFonts w:ascii="仿宋_GB2312" w:eastAsia="仿宋_GB2312" w:hAnsi="宋体" w:hint="eastAsia"/>
                <w:szCs w:val="21"/>
              </w:rPr>
              <w:t>推荐单位意见</w:t>
            </w:r>
          </w:p>
        </w:tc>
        <w:tc>
          <w:tcPr>
            <w:tcW w:w="7513" w:type="dxa"/>
            <w:gridSpan w:val="11"/>
            <w:vAlign w:val="center"/>
          </w:tcPr>
          <w:p w:rsidR="00D73A49" w:rsidRDefault="00D73A49">
            <w:pPr>
              <w:rPr>
                <w:rFonts w:ascii="仿宋_GB2312" w:eastAsia="仿宋_GB2312" w:hint="eastAsia"/>
                <w:szCs w:val="21"/>
              </w:rPr>
            </w:pPr>
          </w:p>
          <w:p w:rsidR="00D73A49" w:rsidRDefault="00D73A49">
            <w:pPr>
              <w:rPr>
                <w:rFonts w:ascii="仿宋_GB2312" w:eastAsia="仿宋_GB2312" w:hint="eastAsia"/>
                <w:szCs w:val="21"/>
              </w:rPr>
            </w:pPr>
          </w:p>
          <w:p w:rsidR="00D73A49" w:rsidRDefault="00AD6629">
            <w:pPr>
              <w:rPr>
                <w:rFonts w:ascii="仿宋_GB2312" w:eastAsia="仿宋_GB2312" w:hint="eastAsia"/>
                <w:szCs w:val="21"/>
              </w:rPr>
            </w:pPr>
            <w:r>
              <w:rPr>
                <w:rFonts w:ascii="仿宋_GB2312" w:eastAsia="仿宋_GB2312" w:hint="eastAsia"/>
                <w:szCs w:val="21"/>
              </w:rPr>
              <w:t xml:space="preserve">                   校长（签章）                      </w:t>
            </w:r>
            <w:r>
              <w:rPr>
                <w:rFonts w:ascii="仿宋_GB2312" w:eastAsia="仿宋_GB2312" w:hAnsi="宋体" w:hint="eastAsia"/>
                <w:szCs w:val="21"/>
              </w:rPr>
              <w:t>年    月   日</w:t>
            </w:r>
          </w:p>
        </w:tc>
      </w:tr>
    </w:tbl>
    <w:p w:rsidR="00D73A49" w:rsidRDefault="00AD6629">
      <w:pPr>
        <w:pStyle w:val="p0"/>
        <w:widowControl w:val="0"/>
        <w:autoSpaceDN w:val="0"/>
        <w:spacing w:line="600" w:lineRule="exact"/>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2</w:t>
      </w:r>
    </w:p>
    <w:p w:rsidR="00D73A49" w:rsidRDefault="00AD6629">
      <w:pPr>
        <w:autoSpaceDN w:val="0"/>
        <w:snapToGrid w:val="0"/>
        <w:spacing w:line="240" w:lineRule="atLeast"/>
        <w:jc w:val="center"/>
        <w:textAlignment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湖南省首届优秀研究生导师团队推荐表</w:t>
      </w:r>
    </w:p>
    <w:p w:rsidR="00D73A49" w:rsidRDefault="00AD6629">
      <w:pPr>
        <w:autoSpaceDN w:val="0"/>
        <w:snapToGrid w:val="0"/>
        <w:spacing w:line="240" w:lineRule="atLeast"/>
        <w:textAlignment w:val="center"/>
        <w:rPr>
          <w:rFonts w:ascii="方正仿宋_GBK" w:eastAsia="方正仿宋_GBK" w:hAnsi="华文中宋"/>
          <w:szCs w:val="21"/>
        </w:rPr>
      </w:pPr>
      <w:r>
        <w:rPr>
          <w:rFonts w:ascii="方正仿宋_GBK" w:eastAsia="方正仿宋_GBK" w:hAnsi="华文中宋" w:hint="eastAsia"/>
          <w:szCs w:val="21"/>
        </w:rPr>
        <w:t xml:space="preserve">推荐单位（盖章）： </w:t>
      </w:r>
      <w:r>
        <w:rPr>
          <w:rFonts w:ascii="方正仿宋_GBK" w:eastAsia="方正仿宋_GBK" w:hAnsi="华文中宋"/>
          <w:szCs w:val="21"/>
        </w:rPr>
        <w:t xml:space="preserve">                        填表时间</w:t>
      </w:r>
      <w:r>
        <w:rPr>
          <w:rFonts w:ascii="方正仿宋_GBK" w:eastAsia="方正仿宋_GBK" w:hAnsi="华文中宋" w:hint="eastAsia"/>
          <w:szCs w:val="21"/>
        </w:rPr>
        <w:t>：2</w:t>
      </w:r>
      <w:r>
        <w:rPr>
          <w:rFonts w:ascii="方正仿宋_GBK" w:eastAsia="方正仿宋_GBK" w:hAnsi="华文中宋"/>
          <w:szCs w:val="21"/>
        </w:rPr>
        <w:t>018年  月  日</w:t>
      </w:r>
    </w:p>
    <w:tbl>
      <w:tblPr>
        <w:tblStyle w:val="a7"/>
        <w:tblW w:w="8296" w:type="dxa"/>
        <w:tblLayout w:type="fixed"/>
        <w:tblLook w:val="04A0"/>
      </w:tblPr>
      <w:tblGrid>
        <w:gridCol w:w="991"/>
        <w:gridCol w:w="280"/>
        <w:gridCol w:w="1134"/>
        <w:gridCol w:w="425"/>
        <w:gridCol w:w="567"/>
        <w:gridCol w:w="995"/>
        <w:gridCol w:w="1273"/>
        <w:gridCol w:w="558"/>
        <w:gridCol w:w="933"/>
        <w:gridCol w:w="1140"/>
      </w:tblGrid>
      <w:tr w:rsidR="00D73A49">
        <w:tc>
          <w:tcPr>
            <w:tcW w:w="2830" w:type="dxa"/>
            <w:gridSpan w:val="4"/>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导师团队</w:t>
            </w:r>
          </w:p>
        </w:tc>
        <w:tc>
          <w:tcPr>
            <w:tcW w:w="1562" w:type="dxa"/>
            <w:gridSpan w:val="2"/>
          </w:tcPr>
          <w:p w:rsidR="00D73A49" w:rsidRDefault="00D73A49">
            <w:pPr>
              <w:snapToGrid w:val="0"/>
              <w:spacing w:line="600" w:lineRule="exact"/>
              <w:jc w:val="center"/>
              <w:rPr>
                <w:rFonts w:ascii="仿宋_GB2312" w:eastAsia="仿宋_GB2312" w:hint="eastAsia"/>
                <w:szCs w:val="21"/>
              </w:rPr>
            </w:pPr>
          </w:p>
        </w:tc>
        <w:tc>
          <w:tcPr>
            <w:tcW w:w="1831" w:type="dxa"/>
            <w:gridSpan w:val="2"/>
            <w:vMerge w:val="restart"/>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团队照片</w:t>
            </w:r>
          </w:p>
        </w:tc>
        <w:tc>
          <w:tcPr>
            <w:tcW w:w="2073" w:type="dxa"/>
            <w:gridSpan w:val="2"/>
            <w:vMerge w:val="restart"/>
          </w:tcPr>
          <w:p w:rsidR="00D73A49" w:rsidRDefault="00D73A49">
            <w:pPr>
              <w:snapToGrid w:val="0"/>
              <w:spacing w:line="600" w:lineRule="exact"/>
              <w:jc w:val="center"/>
              <w:rPr>
                <w:rFonts w:ascii="仿宋_GB2312" w:eastAsia="仿宋_GB2312" w:hint="eastAsia"/>
                <w:szCs w:val="21"/>
              </w:rPr>
            </w:pPr>
          </w:p>
        </w:tc>
      </w:tr>
      <w:tr w:rsidR="00D73A49">
        <w:tc>
          <w:tcPr>
            <w:tcW w:w="2830" w:type="dxa"/>
            <w:gridSpan w:val="4"/>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团队负责人</w:t>
            </w:r>
          </w:p>
        </w:tc>
        <w:tc>
          <w:tcPr>
            <w:tcW w:w="1562" w:type="dxa"/>
            <w:gridSpan w:val="2"/>
          </w:tcPr>
          <w:p w:rsidR="00D73A49" w:rsidRDefault="00D73A49">
            <w:pPr>
              <w:snapToGrid w:val="0"/>
              <w:spacing w:line="600" w:lineRule="exact"/>
              <w:jc w:val="center"/>
              <w:rPr>
                <w:rFonts w:ascii="仿宋_GB2312" w:eastAsia="仿宋_GB2312" w:hint="eastAsia"/>
                <w:szCs w:val="21"/>
              </w:rPr>
            </w:pPr>
          </w:p>
        </w:tc>
        <w:tc>
          <w:tcPr>
            <w:tcW w:w="1831" w:type="dxa"/>
            <w:gridSpan w:val="2"/>
            <w:vMerge/>
          </w:tcPr>
          <w:p w:rsidR="00D73A49" w:rsidRDefault="00D73A49">
            <w:pPr>
              <w:snapToGrid w:val="0"/>
              <w:spacing w:line="600" w:lineRule="exact"/>
              <w:jc w:val="center"/>
              <w:rPr>
                <w:rFonts w:ascii="仿宋_GB2312" w:eastAsia="仿宋_GB2312" w:hint="eastAsia"/>
                <w:szCs w:val="21"/>
              </w:rPr>
            </w:pPr>
          </w:p>
        </w:tc>
        <w:tc>
          <w:tcPr>
            <w:tcW w:w="2073" w:type="dxa"/>
            <w:gridSpan w:val="2"/>
            <w:vMerge/>
          </w:tcPr>
          <w:p w:rsidR="00D73A49" w:rsidRDefault="00D73A49">
            <w:pPr>
              <w:snapToGrid w:val="0"/>
              <w:spacing w:line="600" w:lineRule="exact"/>
              <w:jc w:val="center"/>
              <w:rPr>
                <w:rFonts w:ascii="仿宋_GB2312" w:eastAsia="仿宋_GB2312" w:hint="eastAsia"/>
                <w:szCs w:val="21"/>
              </w:rPr>
            </w:pPr>
          </w:p>
        </w:tc>
      </w:tr>
      <w:tr w:rsidR="00D73A49">
        <w:tc>
          <w:tcPr>
            <w:tcW w:w="2830" w:type="dxa"/>
            <w:gridSpan w:val="4"/>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团队学科研究方向（领域）</w:t>
            </w:r>
          </w:p>
        </w:tc>
        <w:tc>
          <w:tcPr>
            <w:tcW w:w="1562" w:type="dxa"/>
            <w:gridSpan w:val="2"/>
          </w:tcPr>
          <w:p w:rsidR="00D73A49" w:rsidRDefault="00D73A49">
            <w:pPr>
              <w:snapToGrid w:val="0"/>
              <w:spacing w:line="600" w:lineRule="exact"/>
              <w:jc w:val="center"/>
              <w:rPr>
                <w:rFonts w:ascii="仿宋_GB2312" w:eastAsia="仿宋_GB2312" w:hint="eastAsia"/>
                <w:szCs w:val="21"/>
              </w:rPr>
            </w:pPr>
          </w:p>
        </w:tc>
        <w:tc>
          <w:tcPr>
            <w:tcW w:w="1831" w:type="dxa"/>
            <w:gridSpan w:val="2"/>
          </w:tcPr>
          <w:p w:rsidR="00D73A49" w:rsidRDefault="00D73A49">
            <w:pPr>
              <w:snapToGrid w:val="0"/>
              <w:spacing w:line="600" w:lineRule="exact"/>
              <w:jc w:val="center"/>
              <w:rPr>
                <w:rFonts w:ascii="仿宋_GB2312" w:eastAsia="仿宋_GB2312" w:hint="eastAsia"/>
                <w:szCs w:val="21"/>
              </w:rPr>
            </w:pPr>
          </w:p>
        </w:tc>
        <w:tc>
          <w:tcPr>
            <w:tcW w:w="2073" w:type="dxa"/>
            <w:gridSpan w:val="2"/>
          </w:tcPr>
          <w:p w:rsidR="00D73A49" w:rsidRDefault="00D73A49">
            <w:pPr>
              <w:snapToGrid w:val="0"/>
              <w:spacing w:line="600" w:lineRule="exact"/>
              <w:jc w:val="center"/>
              <w:rPr>
                <w:rFonts w:ascii="仿宋_GB2312" w:eastAsia="仿宋_GB2312" w:hint="eastAsia"/>
                <w:szCs w:val="21"/>
              </w:rPr>
            </w:pPr>
          </w:p>
        </w:tc>
      </w:tr>
      <w:tr w:rsidR="00D73A49">
        <w:tc>
          <w:tcPr>
            <w:tcW w:w="991" w:type="dxa"/>
            <w:vMerge w:val="restart"/>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团队人才培养</w:t>
            </w:r>
          </w:p>
        </w:tc>
        <w:tc>
          <w:tcPr>
            <w:tcW w:w="1839" w:type="dxa"/>
            <w:gridSpan w:val="3"/>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毕业博士</w:t>
            </w:r>
          </w:p>
        </w:tc>
        <w:tc>
          <w:tcPr>
            <w:tcW w:w="1562"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人</w:t>
            </w:r>
          </w:p>
        </w:tc>
        <w:tc>
          <w:tcPr>
            <w:tcW w:w="1831"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在校博士</w:t>
            </w:r>
          </w:p>
        </w:tc>
        <w:tc>
          <w:tcPr>
            <w:tcW w:w="2073"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人</w:t>
            </w:r>
          </w:p>
        </w:tc>
      </w:tr>
      <w:tr w:rsidR="00D73A49">
        <w:tc>
          <w:tcPr>
            <w:tcW w:w="991" w:type="dxa"/>
            <w:vMerge/>
          </w:tcPr>
          <w:p w:rsidR="00D73A49" w:rsidRDefault="00D73A49">
            <w:pPr>
              <w:snapToGrid w:val="0"/>
              <w:spacing w:line="600" w:lineRule="exact"/>
              <w:jc w:val="center"/>
              <w:rPr>
                <w:rFonts w:ascii="仿宋_GB2312" w:eastAsia="仿宋_GB2312" w:hint="eastAsia"/>
                <w:szCs w:val="21"/>
              </w:rPr>
            </w:pPr>
          </w:p>
        </w:tc>
        <w:tc>
          <w:tcPr>
            <w:tcW w:w="1839" w:type="dxa"/>
            <w:gridSpan w:val="3"/>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毕业硕士</w:t>
            </w:r>
          </w:p>
        </w:tc>
        <w:tc>
          <w:tcPr>
            <w:tcW w:w="1562"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人</w:t>
            </w:r>
          </w:p>
        </w:tc>
        <w:tc>
          <w:tcPr>
            <w:tcW w:w="1831"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在校硕士</w:t>
            </w:r>
          </w:p>
        </w:tc>
        <w:tc>
          <w:tcPr>
            <w:tcW w:w="2073"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人</w:t>
            </w:r>
          </w:p>
        </w:tc>
      </w:tr>
      <w:tr w:rsidR="00D73A49">
        <w:tc>
          <w:tcPr>
            <w:tcW w:w="1271" w:type="dxa"/>
            <w:gridSpan w:val="2"/>
            <w:vMerge w:val="restart"/>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团队成员</w:t>
            </w:r>
          </w:p>
        </w:tc>
        <w:tc>
          <w:tcPr>
            <w:tcW w:w="1134" w:type="dxa"/>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姓名</w:t>
            </w:r>
          </w:p>
        </w:tc>
        <w:tc>
          <w:tcPr>
            <w:tcW w:w="992"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年龄</w:t>
            </w:r>
          </w:p>
        </w:tc>
        <w:tc>
          <w:tcPr>
            <w:tcW w:w="995" w:type="dxa"/>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职称</w:t>
            </w:r>
          </w:p>
        </w:tc>
        <w:tc>
          <w:tcPr>
            <w:tcW w:w="1273" w:type="dxa"/>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学位</w:t>
            </w:r>
          </w:p>
        </w:tc>
        <w:tc>
          <w:tcPr>
            <w:tcW w:w="1491" w:type="dxa"/>
            <w:gridSpan w:val="2"/>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团队分工</w:t>
            </w:r>
          </w:p>
        </w:tc>
        <w:tc>
          <w:tcPr>
            <w:tcW w:w="1140" w:type="dxa"/>
          </w:tcPr>
          <w:p w:rsidR="00D73A49" w:rsidRDefault="00AD6629">
            <w:pPr>
              <w:snapToGrid w:val="0"/>
              <w:spacing w:line="600" w:lineRule="exact"/>
              <w:jc w:val="center"/>
              <w:rPr>
                <w:rFonts w:ascii="仿宋_GB2312" w:eastAsia="仿宋_GB2312" w:hint="eastAsia"/>
                <w:szCs w:val="21"/>
              </w:rPr>
            </w:pPr>
            <w:r>
              <w:rPr>
                <w:rFonts w:ascii="仿宋_GB2312" w:eastAsia="仿宋_GB2312" w:hint="eastAsia"/>
                <w:szCs w:val="21"/>
              </w:rPr>
              <w:t>是否博导</w:t>
            </w:r>
          </w:p>
        </w:tc>
      </w:tr>
      <w:tr w:rsidR="00D73A49">
        <w:tc>
          <w:tcPr>
            <w:tcW w:w="1271" w:type="dxa"/>
            <w:gridSpan w:val="2"/>
            <w:vMerge/>
          </w:tcPr>
          <w:p w:rsidR="00D73A49" w:rsidRDefault="00D73A49">
            <w:pPr>
              <w:snapToGrid w:val="0"/>
              <w:spacing w:line="600" w:lineRule="exact"/>
              <w:jc w:val="center"/>
              <w:rPr>
                <w:rFonts w:ascii="仿宋_GB2312" w:eastAsia="仿宋_GB2312" w:hint="eastAsia"/>
                <w:szCs w:val="21"/>
              </w:rPr>
            </w:pPr>
          </w:p>
        </w:tc>
        <w:tc>
          <w:tcPr>
            <w:tcW w:w="1134" w:type="dxa"/>
          </w:tcPr>
          <w:p w:rsidR="00D73A49" w:rsidRDefault="00D73A49">
            <w:pPr>
              <w:snapToGrid w:val="0"/>
              <w:spacing w:line="600" w:lineRule="exact"/>
              <w:jc w:val="center"/>
              <w:rPr>
                <w:rFonts w:ascii="仿宋_GB2312" w:eastAsia="仿宋_GB2312" w:hint="eastAsia"/>
                <w:szCs w:val="21"/>
              </w:rPr>
            </w:pPr>
          </w:p>
        </w:tc>
        <w:tc>
          <w:tcPr>
            <w:tcW w:w="992" w:type="dxa"/>
            <w:gridSpan w:val="2"/>
          </w:tcPr>
          <w:p w:rsidR="00D73A49" w:rsidRDefault="00D73A49">
            <w:pPr>
              <w:snapToGrid w:val="0"/>
              <w:spacing w:line="600" w:lineRule="exact"/>
              <w:jc w:val="center"/>
              <w:rPr>
                <w:rFonts w:ascii="仿宋_GB2312" w:eastAsia="仿宋_GB2312" w:hint="eastAsia"/>
                <w:szCs w:val="21"/>
              </w:rPr>
            </w:pPr>
          </w:p>
        </w:tc>
        <w:tc>
          <w:tcPr>
            <w:tcW w:w="995" w:type="dxa"/>
          </w:tcPr>
          <w:p w:rsidR="00D73A49" w:rsidRDefault="00D73A49">
            <w:pPr>
              <w:snapToGrid w:val="0"/>
              <w:spacing w:line="600" w:lineRule="exact"/>
              <w:jc w:val="center"/>
              <w:rPr>
                <w:rFonts w:ascii="仿宋_GB2312" w:eastAsia="仿宋_GB2312" w:hint="eastAsia"/>
                <w:szCs w:val="21"/>
              </w:rPr>
            </w:pPr>
          </w:p>
        </w:tc>
        <w:tc>
          <w:tcPr>
            <w:tcW w:w="1273" w:type="dxa"/>
          </w:tcPr>
          <w:p w:rsidR="00D73A49" w:rsidRDefault="00D73A49">
            <w:pPr>
              <w:snapToGrid w:val="0"/>
              <w:spacing w:line="600" w:lineRule="exact"/>
              <w:jc w:val="center"/>
              <w:rPr>
                <w:rFonts w:ascii="仿宋_GB2312" w:eastAsia="仿宋_GB2312" w:hint="eastAsia"/>
                <w:szCs w:val="21"/>
              </w:rPr>
            </w:pPr>
          </w:p>
        </w:tc>
        <w:tc>
          <w:tcPr>
            <w:tcW w:w="1491" w:type="dxa"/>
            <w:gridSpan w:val="2"/>
          </w:tcPr>
          <w:p w:rsidR="00D73A49" w:rsidRDefault="00D73A49">
            <w:pPr>
              <w:snapToGrid w:val="0"/>
              <w:spacing w:line="600" w:lineRule="exact"/>
              <w:jc w:val="center"/>
              <w:rPr>
                <w:rFonts w:ascii="仿宋_GB2312" w:eastAsia="仿宋_GB2312" w:hint="eastAsia"/>
                <w:szCs w:val="21"/>
              </w:rPr>
            </w:pPr>
          </w:p>
        </w:tc>
        <w:tc>
          <w:tcPr>
            <w:tcW w:w="1140" w:type="dxa"/>
          </w:tcPr>
          <w:p w:rsidR="00D73A49" w:rsidRDefault="00D73A49">
            <w:pPr>
              <w:snapToGrid w:val="0"/>
              <w:spacing w:line="600" w:lineRule="exact"/>
              <w:jc w:val="center"/>
              <w:rPr>
                <w:rFonts w:ascii="仿宋_GB2312" w:eastAsia="仿宋_GB2312" w:hint="eastAsia"/>
                <w:szCs w:val="21"/>
              </w:rPr>
            </w:pPr>
          </w:p>
        </w:tc>
      </w:tr>
      <w:tr w:rsidR="00D73A49">
        <w:tc>
          <w:tcPr>
            <w:tcW w:w="1271" w:type="dxa"/>
            <w:gridSpan w:val="2"/>
            <w:vMerge/>
          </w:tcPr>
          <w:p w:rsidR="00D73A49" w:rsidRDefault="00D73A49">
            <w:pPr>
              <w:snapToGrid w:val="0"/>
              <w:spacing w:line="600" w:lineRule="exact"/>
              <w:jc w:val="center"/>
              <w:rPr>
                <w:rFonts w:ascii="仿宋_GB2312" w:eastAsia="仿宋_GB2312" w:hint="eastAsia"/>
                <w:szCs w:val="21"/>
              </w:rPr>
            </w:pPr>
          </w:p>
        </w:tc>
        <w:tc>
          <w:tcPr>
            <w:tcW w:w="1134" w:type="dxa"/>
          </w:tcPr>
          <w:p w:rsidR="00D73A49" w:rsidRDefault="00D73A49">
            <w:pPr>
              <w:snapToGrid w:val="0"/>
              <w:spacing w:line="600" w:lineRule="exact"/>
              <w:jc w:val="center"/>
              <w:rPr>
                <w:rFonts w:ascii="仿宋_GB2312" w:eastAsia="仿宋_GB2312" w:hint="eastAsia"/>
                <w:szCs w:val="21"/>
              </w:rPr>
            </w:pPr>
          </w:p>
        </w:tc>
        <w:tc>
          <w:tcPr>
            <w:tcW w:w="992" w:type="dxa"/>
            <w:gridSpan w:val="2"/>
          </w:tcPr>
          <w:p w:rsidR="00D73A49" w:rsidRDefault="00D73A49">
            <w:pPr>
              <w:snapToGrid w:val="0"/>
              <w:spacing w:line="600" w:lineRule="exact"/>
              <w:jc w:val="center"/>
              <w:rPr>
                <w:rFonts w:ascii="仿宋_GB2312" w:eastAsia="仿宋_GB2312" w:hint="eastAsia"/>
                <w:szCs w:val="21"/>
              </w:rPr>
            </w:pPr>
          </w:p>
        </w:tc>
        <w:tc>
          <w:tcPr>
            <w:tcW w:w="995" w:type="dxa"/>
          </w:tcPr>
          <w:p w:rsidR="00D73A49" w:rsidRDefault="00D73A49">
            <w:pPr>
              <w:snapToGrid w:val="0"/>
              <w:spacing w:line="600" w:lineRule="exact"/>
              <w:jc w:val="center"/>
              <w:rPr>
                <w:rFonts w:ascii="仿宋_GB2312" w:eastAsia="仿宋_GB2312" w:hint="eastAsia"/>
                <w:szCs w:val="21"/>
              </w:rPr>
            </w:pPr>
          </w:p>
        </w:tc>
        <w:tc>
          <w:tcPr>
            <w:tcW w:w="1273" w:type="dxa"/>
          </w:tcPr>
          <w:p w:rsidR="00D73A49" w:rsidRDefault="00D73A49">
            <w:pPr>
              <w:snapToGrid w:val="0"/>
              <w:spacing w:line="600" w:lineRule="exact"/>
              <w:jc w:val="center"/>
              <w:rPr>
                <w:rFonts w:ascii="仿宋_GB2312" w:eastAsia="仿宋_GB2312" w:hint="eastAsia"/>
                <w:szCs w:val="21"/>
              </w:rPr>
            </w:pPr>
          </w:p>
        </w:tc>
        <w:tc>
          <w:tcPr>
            <w:tcW w:w="1491" w:type="dxa"/>
            <w:gridSpan w:val="2"/>
          </w:tcPr>
          <w:p w:rsidR="00D73A49" w:rsidRDefault="00D73A49">
            <w:pPr>
              <w:snapToGrid w:val="0"/>
              <w:spacing w:line="600" w:lineRule="exact"/>
              <w:jc w:val="center"/>
              <w:rPr>
                <w:rFonts w:ascii="仿宋_GB2312" w:eastAsia="仿宋_GB2312" w:hint="eastAsia"/>
                <w:szCs w:val="21"/>
              </w:rPr>
            </w:pPr>
          </w:p>
        </w:tc>
        <w:tc>
          <w:tcPr>
            <w:tcW w:w="1140" w:type="dxa"/>
          </w:tcPr>
          <w:p w:rsidR="00D73A49" w:rsidRDefault="00D73A49">
            <w:pPr>
              <w:snapToGrid w:val="0"/>
              <w:spacing w:line="600" w:lineRule="exact"/>
              <w:jc w:val="center"/>
              <w:rPr>
                <w:rFonts w:ascii="仿宋_GB2312" w:eastAsia="仿宋_GB2312" w:hint="eastAsia"/>
                <w:szCs w:val="21"/>
              </w:rPr>
            </w:pPr>
          </w:p>
        </w:tc>
      </w:tr>
      <w:tr w:rsidR="00D73A49">
        <w:tc>
          <w:tcPr>
            <w:tcW w:w="1271" w:type="dxa"/>
            <w:gridSpan w:val="2"/>
            <w:vMerge/>
          </w:tcPr>
          <w:p w:rsidR="00D73A49" w:rsidRDefault="00D73A49">
            <w:pPr>
              <w:snapToGrid w:val="0"/>
              <w:spacing w:line="600" w:lineRule="exact"/>
              <w:jc w:val="center"/>
              <w:rPr>
                <w:rFonts w:ascii="仿宋_GB2312" w:eastAsia="仿宋_GB2312" w:hint="eastAsia"/>
                <w:szCs w:val="21"/>
              </w:rPr>
            </w:pPr>
          </w:p>
        </w:tc>
        <w:tc>
          <w:tcPr>
            <w:tcW w:w="1134" w:type="dxa"/>
          </w:tcPr>
          <w:p w:rsidR="00D73A49" w:rsidRDefault="00D73A49">
            <w:pPr>
              <w:snapToGrid w:val="0"/>
              <w:spacing w:line="600" w:lineRule="exact"/>
              <w:jc w:val="center"/>
              <w:rPr>
                <w:rFonts w:ascii="仿宋_GB2312" w:eastAsia="仿宋_GB2312" w:hint="eastAsia"/>
                <w:szCs w:val="21"/>
              </w:rPr>
            </w:pPr>
          </w:p>
        </w:tc>
        <w:tc>
          <w:tcPr>
            <w:tcW w:w="992" w:type="dxa"/>
            <w:gridSpan w:val="2"/>
          </w:tcPr>
          <w:p w:rsidR="00D73A49" w:rsidRDefault="00D73A49">
            <w:pPr>
              <w:snapToGrid w:val="0"/>
              <w:spacing w:line="600" w:lineRule="exact"/>
              <w:jc w:val="center"/>
              <w:rPr>
                <w:rFonts w:ascii="仿宋_GB2312" w:eastAsia="仿宋_GB2312" w:hint="eastAsia"/>
                <w:szCs w:val="21"/>
              </w:rPr>
            </w:pPr>
          </w:p>
        </w:tc>
        <w:tc>
          <w:tcPr>
            <w:tcW w:w="995" w:type="dxa"/>
          </w:tcPr>
          <w:p w:rsidR="00D73A49" w:rsidRDefault="00D73A49">
            <w:pPr>
              <w:snapToGrid w:val="0"/>
              <w:spacing w:line="600" w:lineRule="exact"/>
              <w:jc w:val="center"/>
              <w:rPr>
                <w:rFonts w:ascii="仿宋_GB2312" w:eastAsia="仿宋_GB2312" w:hint="eastAsia"/>
                <w:szCs w:val="21"/>
              </w:rPr>
            </w:pPr>
          </w:p>
        </w:tc>
        <w:tc>
          <w:tcPr>
            <w:tcW w:w="1273" w:type="dxa"/>
          </w:tcPr>
          <w:p w:rsidR="00D73A49" w:rsidRDefault="00D73A49">
            <w:pPr>
              <w:snapToGrid w:val="0"/>
              <w:spacing w:line="600" w:lineRule="exact"/>
              <w:jc w:val="center"/>
              <w:rPr>
                <w:rFonts w:ascii="仿宋_GB2312" w:eastAsia="仿宋_GB2312" w:hint="eastAsia"/>
                <w:szCs w:val="21"/>
              </w:rPr>
            </w:pPr>
          </w:p>
        </w:tc>
        <w:tc>
          <w:tcPr>
            <w:tcW w:w="1491" w:type="dxa"/>
            <w:gridSpan w:val="2"/>
          </w:tcPr>
          <w:p w:rsidR="00D73A49" w:rsidRDefault="00D73A49">
            <w:pPr>
              <w:snapToGrid w:val="0"/>
              <w:spacing w:line="600" w:lineRule="exact"/>
              <w:jc w:val="center"/>
              <w:rPr>
                <w:rFonts w:ascii="仿宋_GB2312" w:eastAsia="仿宋_GB2312" w:hint="eastAsia"/>
                <w:szCs w:val="21"/>
              </w:rPr>
            </w:pPr>
          </w:p>
        </w:tc>
        <w:tc>
          <w:tcPr>
            <w:tcW w:w="1140" w:type="dxa"/>
          </w:tcPr>
          <w:p w:rsidR="00D73A49" w:rsidRDefault="00D73A49">
            <w:pPr>
              <w:snapToGrid w:val="0"/>
              <w:spacing w:line="600" w:lineRule="exact"/>
              <w:jc w:val="center"/>
              <w:rPr>
                <w:rFonts w:ascii="仿宋_GB2312" w:eastAsia="仿宋_GB2312" w:hint="eastAsia"/>
                <w:szCs w:val="21"/>
              </w:rPr>
            </w:pPr>
          </w:p>
        </w:tc>
      </w:tr>
      <w:tr w:rsidR="00D73A49">
        <w:tc>
          <w:tcPr>
            <w:tcW w:w="1271" w:type="dxa"/>
            <w:gridSpan w:val="2"/>
            <w:vMerge/>
          </w:tcPr>
          <w:p w:rsidR="00D73A49" w:rsidRDefault="00D73A49">
            <w:pPr>
              <w:snapToGrid w:val="0"/>
              <w:spacing w:line="600" w:lineRule="exact"/>
              <w:jc w:val="center"/>
              <w:rPr>
                <w:rFonts w:ascii="仿宋_GB2312" w:eastAsia="仿宋_GB2312" w:hint="eastAsia"/>
                <w:szCs w:val="21"/>
              </w:rPr>
            </w:pPr>
          </w:p>
        </w:tc>
        <w:tc>
          <w:tcPr>
            <w:tcW w:w="1134" w:type="dxa"/>
          </w:tcPr>
          <w:p w:rsidR="00D73A49" w:rsidRDefault="00D73A49">
            <w:pPr>
              <w:snapToGrid w:val="0"/>
              <w:spacing w:line="600" w:lineRule="exact"/>
              <w:jc w:val="center"/>
              <w:rPr>
                <w:rFonts w:ascii="仿宋_GB2312" w:eastAsia="仿宋_GB2312" w:hint="eastAsia"/>
                <w:szCs w:val="21"/>
              </w:rPr>
            </w:pPr>
          </w:p>
        </w:tc>
        <w:tc>
          <w:tcPr>
            <w:tcW w:w="992" w:type="dxa"/>
            <w:gridSpan w:val="2"/>
          </w:tcPr>
          <w:p w:rsidR="00D73A49" w:rsidRDefault="00D73A49">
            <w:pPr>
              <w:snapToGrid w:val="0"/>
              <w:spacing w:line="600" w:lineRule="exact"/>
              <w:jc w:val="center"/>
              <w:rPr>
                <w:rFonts w:ascii="仿宋_GB2312" w:eastAsia="仿宋_GB2312" w:hint="eastAsia"/>
                <w:szCs w:val="21"/>
              </w:rPr>
            </w:pPr>
          </w:p>
        </w:tc>
        <w:tc>
          <w:tcPr>
            <w:tcW w:w="995" w:type="dxa"/>
          </w:tcPr>
          <w:p w:rsidR="00D73A49" w:rsidRDefault="00D73A49">
            <w:pPr>
              <w:snapToGrid w:val="0"/>
              <w:spacing w:line="600" w:lineRule="exact"/>
              <w:jc w:val="center"/>
              <w:rPr>
                <w:rFonts w:ascii="仿宋_GB2312" w:eastAsia="仿宋_GB2312" w:hint="eastAsia"/>
                <w:szCs w:val="21"/>
              </w:rPr>
            </w:pPr>
          </w:p>
        </w:tc>
        <w:tc>
          <w:tcPr>
            <w:tcW w:w="1273" w:type="dxa"/>
          </w:tcPr>
          <w:p w:rsidR="00D73A49" w:rsidRDefault="00D73A49">
            <w:pPr>
              <w:snapToGrid w:val="0"/>
              <w:spacing w:line="600" w:lineRule="exact"/>
              <w:jc w:val="center"/>
              <w:rPr>
                <w:rFonts w:ascii="仿宋_GB2312" w:eastAsia="仿宋_GB2312" w:hint="eastAsia"/>
                <w:szCs w:val="21"/>
              </w:rPr>
            </w:pPr>
          </w:p>
        </w:tc>
        <w:tc>
          <w:tcPr>
            <w:tcW w:w="1491" w:type="dxa"/>
            <w:gridSpan w:val="2"/>
          </w:tcPr>
          <w:p w:rsidR="00D73A49" w:rsidRDefault="00D73A49">
            <w:pPr>
              <w:snapToGrid w:val="0"/>
              <w:spacing w:line="600" w:lineRule="exact"/>
              <w:jc w:val="center"/>
              <w:rPr>
                <w:rFonts w:ascii="仿宋_GB2312" w:eastAsia="仿宋_GB2312" w:hint="eastAsia"/>
                <w:szCs w:val="21"/>
              </w:rPr>
            </w:pPr>
          </w:p>
        </w:tc>
        <w:tc>
          <w:tcPr>
            <w:tcW w:w="1140" w:type="dxa"/>
          </w:tcPr>
          <w:p w:rsidR="00D73A49" w:rsidRDefault="00D73A49">
            <w:pPr>
              <w:snapToGrid w:val="0"/>
              <w:spacing w:line="600" w:lineRule="exact"/>
              <w:jc w:val="center"/>
              <w:rPr>
                <w:rFonts w:ascii="仿宋_GB2312" w:eastAsia="仿宋_GB2312" w:hint="eastAsia"/>
                <w:szCs w:val="21"/>
              </w:rPr>
            </w:pPr>
          </w:p>
        </w:tc>
      </w:tr>
      <w:tr w:rsidR="00D73A49">
        <w:tc>
          <w:tcPr>
            <w:tcW w:w="1271" w:type="dxa"/>
            <w:gridSpan w:val="2"/>
            <w:vMerge/>
          </w:tcPr>
          <w:p w:rsidR="00D73A49" w:rsidRDefault="00D73A49">
            <w:pPr>
              <w:snapToGrid w:val="0"/>
              <w:spacing w:line="600" w:lineRule="exact"/>
              <w:jc w:val="center"/>
              <w:rPr>
                <w:rFonts w:ascii="仿宋_GB2312" w:eastAsia="仿宋_GB2312" w:hint="eastAsia"/>
                <w:szCs w:val="21"/>
              </w:rPr>
            </w:pPr>
          </w:p>
        </w:tc>
        <w:tc>
          <w:tcPr>
            <w:tcW w:w="1134" w:type="dxa"/>
          </w:tcPr>
          <w:p w:rsidR="00D73A49" w:rsidRDefault="00D73A49">
            <w:pPr>
              <w:snapToGrid w:val="0"/>
              <w:spacing w:line="600" w:lineRule="exact"/>
              <w:jc w:val="center"/>
              <w:rPr>
                <w:rFonts w:ascii="仿宋_GB2312" w:eastAsia="仿宋_GB2312" w:hint="eastAsia"/>
                <w:szCs w:val="21"/>
              </w:rPr>
            </w:pPr>
          </w:p>
        </w:tc>
        <w:tc>
          <w:tcPr>
            <w:tcW w:w="992" w:type="dxa"/>
            <w:gridSpan w:val="2"/>
          </w:tcPr>
          <w:p w:rsidR="00D73A49" w:rsidRDefault="00D73A49">
            <w:pPr>
              <w:snapToGrid w:val="0"/>
              <w:spacing w:line="600" w:lineRule="exact"/>
              <w:jc w:val="center"/>
              <w:rPr>
                <w:rFonts w:ascii="仿宋_GB2312" w:eastAsia="仿宋_GB2312" w:hint="eastAsia"/>
                <w:szCs w:val="21"/>
              </w:rPr>
            </w:pPr>
          </w:p>
        </w:tc>
        <w:tc>
          <w:tcPr>
            <w:tcW w:w="995" w:type="dxa"/>
          </w:tcPr>
          <w:p w:rsidR="00D73A49" w:rsidRDefault="00D73A49">
            <w:pPr>
              <w:snapToGrid w:val="0"/>
              <w:spacing w:line="600" w:lineRule="exact"/>
              <w:jc w:val="center"/>
              <w:rPr>
                <w:rFonts w:ascii="仿宋_GB2312" w:eastAsia="仿宋_GB2312" w:hint="eastAsia"/>
                <w:szCs w:val="21"/>
              </w:rPr>
            </w:pPr>
          </w:p>
        </w:tc>
        <w:tc>
          <w:tcPr>
            <w:tcW w:w="1273" w:type="dxa"/>
          </w:tcPr>
          <w:p w:rsidR="00D73A49" w:rsidRDefault="00D73A49">
            <w:pPr>
              <w:snapToGrid w:val="0"/>
              <w:spacing w:line="600" w:lineRule="exact"/>
              <w:jc w:val="center"/>
              <w:rPr>
                <w:rFonts w:ascii="仿宋_GB2312" w:eastAsia="仿宋_GB2312" w:hint="eastAsia"/>
                <w:szCs w:val="21"/>
              </w:rPr>
            </w:pPr>
          </w:p>
        </w:tc>
        <w:tc>
          <w:tcPr>
            <w:tcW w:w="1491" w:type="dxa"/>
            <w:gridSpan w:val="2"/>
          </w:tcPr>
          <w:p w:rsidR="00D73A49" w:rsidRDefault="00D73A49">
            <w:pPr>
              <w:snapToGrid w:val="0"/>
              <w:spacing w:line="600" w:lineRule="exact"/>
              <w:jc w:val="center"/>
              <w:rPr>
                <w:rFonts w:ascii="仿宋_GB2312" w:eastAsia="仿宋_GB2312" w:hint="eastAsia"/>
                <w:szCs w:val="21"/>
              </w:rPr>
            </w:pPr>
          </w:p>
        </w:tc>
        <w:tc>
          <w:tcPr>
            <w:tcW w:w="1140" w:type="dxa"/>
          </w:tcPr>
          <w:p w:rsidR="00D73A49" w:rsidRDefault="00D73A49">
            <w:pPr>
              <w:snapToGrid w:val="0"/>
              <w:spacing w:line="600" w:lineRule="exact"/>
              <w:jc w:val="center"/>
              <w:rPr>
                <w:rFonts w:ascii="仿宋_GB2312" w:eastAsia="仿宋_GB2312" w:hint="eastAsia"/>
                <w:szCs w:val="21"/>
              </w:rPr>
            </w:pPr>
          </w:p>
        </w:tc>
      </w:tr>
      <w:tr w:rsidR="00D73A49">
        <w:trPr>
          <w:trHeight w:val="1586"/>
        </w:trPr>
        <w:tc>
          <w:tcPr>
            <w:tcW w:w="8296" w:type="dxa"/>
            <w:gridSpan w:val="10"/>
          </w:tcPr>
          <w:p w:rsidR="00D73A49" w:rsidRDefault="00AD6629">
            <w:pPr>
              <w:snapToGrid w:val="0"/>
              <w:spacing w:line="600" w:lineRule="exact"/>
              <w:jc w:val="left"/>
              <w:rPr>
                <w:rFonts w:ascii="仿宋_GB2312" w:eastAsia="仿宋_GB2312" w:hint="eastAsia"/>
                <w:szCs w:val="21"/>
              </w:rPr>
            </w:pPr>
            <w:r>
              <w:rPr>
                <w:rFonts w:ascii="仿宋_GB2312" w:eastAsia="仿宋_GB2312" w:hint="eastAsia"/>
                <w:szCs w:val="21"/>
              </w:rPr>
              <w:t>团队简介：（团队建设、育人和管理等方面的特色及重要成果，500 字以内）</w:t>
            </w:r>
          </w:p>
        </w:tc>
      </w:tr>
      <w:tr w:rsidR="00D73A49">
        <w:trPr>
          <w:trHeight w:val="2155"/>
        </w:trPr>
        <w:tc>
          <w:tcPr>
            <w:tcW w:w="8296" w:type="dxa"/>
            <w:gridSpan w:val="10"/>
          </w:tcPr>
          <w:p w:rsidR="00D73A49" w:rsidRDefault="00AD6629">
            <w:pPr>
              <w:snapToGrid w:val="0"/>
              <w:spacing w:line="600" w:lineRule="exact"/>
              <w:jc w:val="left"/>
              <w:rPr>
                <w:rFonts w:ascii="仿宋_GB2312" w:eastAsia="仿宋_GB2312" w:hint="eastAsia"/>
                <w:szCs w:val="21"/>
              </w:rPr>
            </w:pPr>
            <w:r>
              <w:rPr>
                <w:rFonts w:ascii="仿宋_GB2312" w:eastAsia="仿宋_GB2312" w:hint="eastAsia"/>
                <w:szCs w:val="21"/>
              </w:rPr>
              <w:t>主要参评事迹材料：（不超过2000字，参评事迹材料要展现导师或导师团队在研究生培养过程中立德树人的突出成绩或感人故事，对研究生导师群体具有较强的激励性和鼓舞性）</w:t>
            </w:r>
          </w:p>
        </w:tc>
      </w:tr>
      <w:tr w:rsidR="00D73A49">
        <w:trPr>
          <w:trHeight w:val="1399"/>
        </w:trPr>
        <w:tc>
          <w:tcPr>
            <w:tcW w:w="8296" w:type="dxa"/>
            <w:gridSpan w:val="10"/>
          </w:tcPr>
          <w:p w:rsidR="00D73A49" w:rsidRDefault="00AD6629">
            <w:pPr>
              <w:snapToGrid w:val="0"/>
              <w:spacing w:line="600" w:lineRule="exact"/>
              <w:jc w:val="left"/>
              <w:rPr>
                <w:rFonts w:ascii="仿宋_GB2312" w:eastAsia="仿宋_GB2312" w:hint="eastAsia"/>
                <w:szCs w:val="21"/>
              </w:rPr>
            </w:pPr>
            <w:r>
              <w:rPr>
                <w:rFonts w:ascii="仿宋_GB2312" w:eastAsia="仿宋_GB2312" w:hint="eastAsia"/>
                <w:szCs w:val="21"/>
              </w:rPr>
              <w:t>推荐单位意见：</w:t>
            </w:r>
          </w:p>
          <w:p w:rsidR="00D73A49" w:rsidRDefault="00AD6629">
            <w:pPr>
              <w:snapToGrid w:val="0"/>
              <w:spacing w:line="600" w:lineRule="exact"/>
              <w:jc w:val="left"/>
              <w:rPr>
                <w:rFonts w:ascii="仿宋_GB2312" w:eastAsia="仿宋_GB2312" w:hint="eastAsia"/>
                <w:szCs w:val="21"/>
              </w:rPr>
            </w:pPr>
            <w:r>
              <w:rPr>
                <w:rFonts w:ascii="仿宋_GB2312" w:eastAsia="仿宋_GB2312" w:hint="eastAsia"/>
                <w:szCs w:val="21"/>
              </w:rPr>
              <w:t xml:space="preserve">校长（签章）                      </w:t>
            </w:r>
            <w:r>
              <w:rPr>
                <w:rFonts w:ascii="仿宋_GB2312" w:eastAsia="仿宋_GB2312" w:hAnsi="宋体" w:hint="eastAsia"/>
                <w:szCs w:val="21"/>
              </w:rPr>
              <w:t>年    月   日</w:t>
            </w:r>
          </w:p>
        </w:tc>
      </w:tr>
    </w:tbl>
    <w:p w:rsidR="00D73A49" w:rsidRDefault="00AD6629">
      <w:pPr>
        <w:snapToGrid w:val="0"/>
        <w:spacing w:line="600" w:lineRule="exact"/>
        <w:rPr>
          <w:rFonts w:ascii="方正仿宋_GBK" w:eastAsia="方正仿宋_GBK" w:hint="eastAsia"/>
          <w:szCs w:val="21"/>
        </w:rPr>
      </w:pPr>
      <w:r>
        <w:rPr>
          <w:rFonts w:ascii="方正仿宋_GBK" w:eastAsia="方正仿宋_GBK" w:hint="eastAsia"/>
          <w:szCs w:val="21"/>
        </w:rPr>
        <w:lastRenderedPageBreak/>
        <w:t>注：不够可加页附后。</w:t>
      </w:r>
    </w:p>
    <w:p w:rsidR="00D73A49" w:rsidRDefault="00AD6629">
      <w:pPr>
        <w:pStyle w:val="p0"/>
        <w:widowControl w:val="0"/>
        <w:autoSpaceDN w:val="0"/>
        <w:spacing w:line="6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附件</w:t>
      </w:r>
      <w:r>
        <w:rPr>
          <w:rFonts w:asciiTheme="minorEastAsia" w:eastAsiaTheme="minorEastAsia" w:hAnsiTheme="minorEastAsia"/>
          <w:sz w:val="30"/>
          <w:szCs w:val="30"/>
        </w:rPr>
        <w:t>3</w:t>
      </w:r>
    </w:p>
    <w:p w:rsidR="00D73A49" w:rsidRDefault="00AD6629">
      <w:pPr>
        <w:autoSpaceDN w:val="0"/>
        <w:snapToGrid w:val="0"/>
        <w:spacing w:line="240" w:lineRule="atLeast"/>
        <w:jc w:val="center"/>
        <w:textAlignment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湖南省优秀导师推荐名单汇总表</w:t>
      </w:r>
    </w:p>
    <w:p w:rsidR="00D73A49" w:rsidRDefault="00AD6629">
      <w:pPr>
        <w:autoSpaceDN w:val="0"/>
        <w:snapToGrid w:val="0"/>
        <w:spacing w:line="240" w:lineRule="atLeast"/>
        <w:textAlignment w:val="center"/>
        <w:rPr>
          <w:rFonts w:ascii="方正仿宋_GBK" w:eastAsia="方正仿宋_GBK" w:hAnsi="华文中宋"/>
          <w:szCs w:val="21"/>
        </w:rPr>
      </w:pPr>
      <w:r>
        <w:rPr>
          <w:rFonts w:ascii="方正仿宋_GBK" w:eastAsia="方正仿宋_GBK" w:hAnsi="华文中宋" w:hint="eastAsia"/>
          <w:szCs w:val="21"/>
        </w:rPr>
        <w:t xml:space="preserve">推荐单位（盖章）： </w:t>
      </w:r>
      <w:r>
        <w:rPr>
          <w:rFonts w:ascii="方正仿宋_GBK" w:eastAsia="方正仿宋_GBK" w:hAnsi="华文中宋"/>
          <w:szCs w:val="21"/>
        </w:rPr>
        <w:t xml:space="preserve">                        填表时间</w:t>
      </w:r>
      <w:r>
        <w:rPr>
          <w:rFonts w:ascii="方正仿宋_GBK" w:eastAsia="方正仿宋_GBK" w:hAnsi="华文中宋" w:hint="eastAsia"/>
          <w:szCs w:val="21"/>
        </w:rPr>
        <w:t>：2</w:t>
      </w:r>
      <w:r>
        <w:rPr>
          <w:rFonts w:ascii="方正仿宋_GBK" w:eastAsia="方正仿宋_GBK" w:hAnsi="华文中宋"/>
          <w:szCs w:val="21"/>
        </w:rPr>
        <w:t>018年  月  日</w:t>
      </w:r>
    </w:p>
    <w:tbl>
      <w:tblPr>
        <w:tblStyle w:val="a7"/>
        <w:tblW w:w="8296" w:type="dxa"/>
        <w:tblLayout w:type="fixed"/>
        <w:tblLook w:val="04A0"/>
      </w:tblPr>
      <w:tblGrid>
        <w:gridCol w:w="426"/>
        <w:gridCol w:w="836"/>
        <w:gridCol w:w="836"/>
        <w:gridCol w:w="836"/>
        <w:gridCol w:w="836"/>
        <w:gridCol w:w="754"/>
        <w:gridCol w:w="754"/>
        <w:gridCol w:w="755"/>
        <w:gridCol w:w="754"/>
        <w:gridCol w:w="754"/>
        <w:gridCol w:w="755"/>
      </w:tblGrid>
      <w:tr w:rsidR="00D73A49">
        <w:trPr>
          <w:trHeight w:val="614"/>
        </w:trPr>
        <w:tc>
          <w:tcPr>
            <w:tcW w:w="42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序号</w:t>
            </w:r>
          </w:p>
        </w:tc>
        <w:tc>
          <w:tcPr>
            <w:tcW w:w="83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姓名</w:t>
            </w:r>
          </w:p>
        </w:tc>
        <w:tc>
          <w:tcPr>
            <w:tcW w:w="83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职称</w:t>
            </w:r>
          </w:p>
        </w:tc>
        <w:tc>
          <w:tcPr>
            <w:tcW w:w="83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年龄</w:t>
            </w:r>
          </w:p>
        </w:tc>
        <w:tc>
          <w:tcPr>
            <w:tcW w:w="83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学科专业</w:t>
            </w:r>
          </w:p>
        </w:tc>
        <w:tc>
          <w:tcPr>
            <w:tcW w:w="1508"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任导师年限</w:t>
            </w:r>
          </w:p>
        </w:tc>
        <w:tc>
          <w:tcPr>
            <w:tcW w:w="1509"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毕业生数</w:t>
            </w:r>
          </w:p>
        </w:tc>
        <w:tc>
          <w:tcPr>
            <w:tcW w:w="1509"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在校生数</w:t>
            </w:r>
          </w:p>
        </w:tc>
      </w:tr>
      <w:tr w:rsidR="00D73A49">
        <w:trPr>
          <w:trHeight w:val="614"/>
        </w:trPr>
        <w:tc>
          <w:tcPr>
            <w:tcW w:w="42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4"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博导</w:t>
            </w:r>
          </w:p>
        </w:tc>
        <w:tc>
          <w:tcPr>
            <w:tcW w:w="754"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硕导</w:t>
            </w:r>
          </w:p>
        </w:tc>
        <w:tc>
          <w:tcPr>
            <w:tcW w:w="755"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博士</w:t>
            </w:r>
          </w:p>
        </w:tc>
        <w:tc>
          <w:tcPr>
            <w:tcW w:w="754"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硕士</w:t>
            </w:r>
          </w:p>
        </w:tc>
        <w:tc>
          <w:tcPr>
            <w:tcW w:w="754"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博士</w:t>
            </w:r>
          </w:p>
        </w:tc>
        <w:tc>
          <w:tcPr>
            <w:tcW w:w="755"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硕士</w:t>
            </w:r>
          </w:p>
        </w:tc>
      </w:tr>
      <w:tr w:rsidR="00D73A49">
        <w:trPr>
          <w:trHeight w:val="614"/>
        </w:trPr>
        <w:tc>
          <w:tcPr>
            <w:tcW w:w="42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3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4"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4"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5"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4"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4"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55"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r>
    </w:tbl>
    <w:p w:rsidR="00D73A49" w:rsidRDefault="00D73A49">
      <w:pPr>
        <w:autoSpaceDN w:val="0"/>
        <w:snapToGrid w:val="0"/>
        <w:spacing w:line="240" w:lineRule="atLeast"/>
        <w:textAlignment w:val="center"/>
        <w:rPr>
          <w:rFonts w:ascii="方正仿宋_GBK" w:eastAsia="方正仿宋_GBK" w:hAnsi="华文中宋"/>
          <w:szCs w:val="21"/>
        </w:rPr>
      </w:pPr>
    </w:p>
    <w:p w:rsidR="00D73A49" w:rsidRDefault="00D73A49">
      <w:pPr>
        <w:autoSpaceDN w:val="0"/>
        <w:snapToGrid w:val="0"/>
        <w:spacing w:line="240" w:lineRule="atLeast"/>
        <w:textAlignment w:val="center"/>
        <w:rPr>
          <w:rFonts w:ascii="方正仿宋_GBK" w:eastAsia="方正仿宋_GBK" w:hAnsi="华文中宋"/>
          <w:szCs w:val="21"/>
        </w:rPr>
      </w:pPr>
    </w:p>
    <w:p w:rsidR="00D73A49" w:rsidRDefault="00AD6629">
      <w:pPr>
        <w:pStyle w:val="p0"/>
        <w:widowControl w:val="0"/>
        <w:autoSpaceDN w:val="0"/>
        <w:spacing w:line="6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附件</w:t>
      </w:r>
      <w:r>
        <w:rPr>
          <w:rFonts w:asciiTheme="minorEastAsia" w:eastAsiaTheme="minorEastAsia" w:hAnsiTheme="minorEastAsia"/>
          <w:sz w:val="30"/>
          <w:szCs w:val="30"/>
        </w:rPr>
        <w:t>4</w:t>
      </w:r>
    </w:p>
    <w:p w:rsidR="00D73A49" w:rsidRDefault="00AD6629">
      <w:pPr>
        <w:autoSpaceDN w:val="0"/>
        <w:snapToGrid w:val="0"/>
        <w:spacing w:line="240" w:lineRule="atLeast"/>
        <w:jc w:val="center"/>
        <w:textAlignment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湖南省优秀导师团队推荐名单汇总表</w:t>
      </w:r>
    </w:p>
    <w:p w:rsidR="00D73A49" w:rsidRDefault="00AD6629">
      <w:pPr>
        <w:snapToGrid w:val="0"/>
        <w:spacing w:line="240" w:lineRule="atLeast"/>
        <w:jc w:val="center"/>
        <w:rPr>
          <w:rFonts w:ascii="方正小标宋_GBK" w:eastAsia="方正小标宋_GBK" w:hAnsi="华文中宋"/>
          <w:sz w:val="30"/>
          <w:szCs w:val="30"/>
        </w:rPr>
      </w:pPr>
      <w:r>
        <w:rPr>
          <w:rFonts w:ascii="方正仿宋_GBK" w:eastAsia="方正仿宋_GBK" w:hAnsi="华文中宋" w:hint="eastAsia"/>
          <w:szCs w:val="21"/>
        </w:rPr>
        <w:t xml:space="preserve">推荐单位（盖章）： </w:t>
      </w:r>
      <w:r>
        <w:rPr>
          <w:rFonts w:ascii="方正仿宋_GBK" w:eastAsia="方正仿宋_GBK" w:hAnsi="华文中宋"/>
          <w:szCs w:val="21"/>
        </w:rPr>
        <w:t xml:space="preserve">                        填表时间</w:t>
      </w:r>
      <w:r>
        <w:rPr>
          <w:rFonts w:ascii="方正仿宋_GBK" w:eastAsia="方正仿宋_GBK" w:hAnsi="华文中宋" w:hint="eastAsia"/>
          <w:szCs w:val="21"/>
        </w:rPr>
        <w:t>：2</w:t>
      </w:r>
      <w:r>
        <w:rPr>
          <w:rFonts w:ascii="方正仿宋_GBK" w:eastAsia="方正仿宋_GBK" w:hAnsi="华文中宋"/>
          <w:szCs w:val="21"/>
        </w:rPr>
        <w:t>018年  月  日</w:t>
      </w:r>
    </w:p>
    <w:tbl>
      <w:tblPr>
        <w:tblStyle w:val="a7"/>
        <w:tblW w:w="8217" w:type="dxa"/>
        <w:tblLayout w:type="fixed"/>
        <w:tblLook w:val="04A0"/>
      </w:tblPr>
      <w:tblGrid>
        <w:gridCol w:w="426"/>
        <w:gridCol w:w="1132"/>
        <w:gridCol w:w="1132"/>
        <w:gridCol w:w="1133"/>
        <w:gridCol w:w="708"/>
        <w:gridCol w:w="709"/>
        <w:gridCol w:w="851"/>
        <w:gridCol w:w="708"/>
        <w:gridCol w:w="709"/>
        <w:gridCol w:w="709"/>
      </w:tblGrid>
      <w:tr w:rsidR="00D73A49">
        <w:trPr>
          <w:trHeight w:val="614"/>
        </w:trPr>
        <w:tc>
          <w:tcPr>
            <w:tcW w:w="426"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序号</w:t>
            </w:r>
          </w:p>
        </w:tc>
        <w:tc>
          <w:tcPr>
            <w:tcW w:w="1132"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团队名称</w:t>
            </w:r>
          </w:p>
        </w:tc>
        <w:tc>
          <w:tcPr>
            <w:tcW w:w="1132"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团队负责人</w:t>
            </w:r>
          </w:p>
        </w:tc>
        <w:tc>
          <w:tcPr>
            <w:tcW w:w="1133" w:type="dxa"/>
            <w:vMerge w:val="restart"/>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学科专业</w:t>
            </w:r>
          </w:p>
        </w:tc>
        <w:tc>
          <w:tcPr>
            <w:tcW w:w="1417"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szCs w:val="21"/>
              </w:rPr>
              <w:t>团队成员数</w:t>
            </w:r>
          </w:p>
        </w:tc>
        <w:tc>
          <w:tcPr>
            <w:tcW w:w="1559"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毕业生数</w:t>
            </w:r>
          </w:p>
        </w:tc>
        <w:tc>
          <w:tcPr>
            <w:tcW w:w="1418" w:type="dxa"/>
            <w:gridSpan w:val="2"/>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在校生数</w:t>
            </w:r>
          </w:p>
        </w:tc>
      </w:tr>
      <w:tr w:rsidR="00D73A49">
        <w:trPr>
          <w:trHeight w:val="614"/>
        </w:trPr>
        <w:tc>
          <w:tcPr>
            <w:tcW w:w="426"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2"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2"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3" w:type="dxa"/>
            <w:vMerge/>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8"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博导</w:t>
            </w:r>
          </w:p>
        </w:tc>
        <w:tc>
          <w:tcPr>
            <w:tcW w:w="709"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硕导</w:t>
            </w:r>
          </w:p>
        </w:tc>
        <w:tc>
          <w:tcPr>
            <w:tcW w:w="851"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博士</w:t>
            </w:r>
          </w:p>
        </w:tc>
        <w:tc>
          <w:tcPr>
            <w:tcW w:w="708"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硕士</w:t>
            </w:r>
          </w:p>
        </w:tc>
        <w:tc>
          <w:tcPr>
            <w:tcW w:w="709"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博士</w:t>
            </w:r>
          </w:p>
        </w:tc>
        <w:tc>
          <w:tcPr>
            <w:tcW w:w="709" w:type="dxa"/>
          </w:tcPr>
          <w:p w:rsidR="00D73A49" w:rsidRDefault="00AD6629">
            <w:pPr>
              <w:autoSpaceDN w:val="0"/>
              <w:snapToGrid w:val="0"/>
              <w:spacing w:line="240" w:lineRule="atLeast"/>
              <w:jc w:val="center"/>
              <w:textAlignment w:val="center"/>
              <w:rPr>
                <w:rFonts w:ascii="方正仿宋_GBK" w:eastAsia="方正仿宋_GBK" w:hAnsi="华文中宋"/>
                <w:szCs w:val="21"/>
              </w:rPr>
            </w:pPr>
            <w:r>
              <w:rPr>
                <w:rFonts w:ascii="方正仿宋_GBK" w:eastAsia="方正仿宋_GBK" w:hAnsi="华文中宋" w:hint="eastAsia"/>
                <w:szCs w:val="21"/>
              </w:rPr>
              <w:t>硕士</w:t>
            </w:r>
          </w:p>
        </w:tc>
      </w:tr>
      <w:tr w:rsidR="00D73A49">
        <w:trPr>
          <w:trHeight w:val="614"/>
        </w:trPr>
        <w:tc>
          <w:tcPr>
            <w:tcW w:w="426"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2"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2"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1133"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8"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9"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851"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8"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9"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c>
          <w:tcPr>
            <w:tcW w:w="709" w:type="dxa"/>
          </w:tcPr>
          <w:p w:rsidR="00D73A49" w:rsidRDefault="00D73A49">
            <w:pPr>
              <w:autoSpaceDN w:val="0"/>
              <w:snapToGrid w:val="0"/>
              <w:spacing w:line="240" w:lineRule="atLeast"/>
              <w:jc w:val="center"/>
              <w:textAlignment w:val="center"/>
              <w:rPr>
                <w:rFonts w:ascii="方正仿宋_GBK" w:eastAsia="方正仿宋_GBK" w:hAnsi="华文中宋"/>
                <w:szCs w:val="21"/>
              </w:rPr>
            </w:pPr>
          </w:p>
        </w:tc>
      </w:tr>
    </w:tbl>
    <w:p w:rsidR="00D73A49" w:rsidRDefault="00D73A49">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Default="003B27BC">
      <w:pPr>
        <w:autoSpaceDN w:val="0"/>
        <w:snapToGrid w:val="0"/>
        <w:spacing w:line="240" w:lineRule="atLeast"/>
        <w:textAlignment w:val="center"/>
        <w:rPr>
          <w:rFonts w:ascii="方正仿宋_GBK" w:eastAsia="方正仿宋_GBK" w:hAnsi="华文中宋"/>
          <w:szCs w:val="21"/>
        </w:rPr>
      </w:pPr>
    </w:p>
    <w:p w:rsidR="003B27BC" w:rsidRPr="003B27BC" w:rsidRDefault="003B27BC" w:rsidP="003B27BC">
      <w:pPr>
        <w:pStyle w:val="p0"/>
        <w:widowControl w:val="0"/>
        <w:autoSpaceDN w:val="0"/>
        <w:spacing w:line="600" w:lineRule="exact"/>
        <w:rPr>
          <w:rFonts w:asciiTheme="minorEastAsia" w:eastAsiaTheme="minorEastAsia" w:hAnsiTheme="minorEastAsia"/>
          <w:sz w:val="30"/>
          <w:szCs w:val="30"/>
        </w:rPr>
      </w:pPr>
      <w:r w:rsidRPr="003B27BC">
        <w:rPr>
          <w:rFonts w:asciiTheme="minorEastAsia" w:eastAsiaTheme="minorEastAsia" w:hAnsiTheme="minorEastAsia" w:hint="eastAsia"/>
          <w:sz w:val="30"/>
          <w:szCs w:val="30"/>
        </w:rPr>
        <w:t>附件5</w:t>
      </w:r>
    </w:p>
    <w:p w:rsidR="003B27BC" w:rsidRDefault="003B27BC">
      <w:pPr>
        <w:autoSpaceDN w:val="0"/>
        <w:snapToGrid w:val="0"/>
        <w:spacing w:line="240" w:lineRule="atLeast"/>
        <w:textAlignment w:val="center"/>
        <w:rPr>
          <w:rFonts w:ascii="方正仿宋_GBK" w:eastAsia="方正仿宋_GBK" w:hAnsi="华文中宋"/>
          <w:szCs w:val="21"/>
        </w:rPr>
      </w:pPr>
    </w:p>
    <w:p w:rsidR="003B27BC" w:rsidRPr="003B27BC" w:rsidRDefault="003B27BC" w:rsidP="003B27BC">
      <w:pPr>
        <w:autoSpaceDN w:val="0"/>
        <w:snapToGrid w:val="0"/>
        <w:spacing w:line="240" w:lineRule="atLeast"/>
        <w:jc w:val="center"/>
        <w:textAlignment w:val="center"/>
        <w:rPr>
          <w:rFonts w:ascii="方正小标宋简体" w:eastAsia="方正小标宋简体" w:hAnsi="华文中宋"/>
          <w:sz w:val="44"/>
          <w:szCs w:val="44"/>
        </w:rPr>
      </w:pPr>
      <w:r w:rsidRPr="003B27BC">
        <w:rPr>
          <w:rFonts w:ascii="方正小标宋简体" w:eastAsia="方正小标宋简体" w:hAnsi="华文中宋" w:hint="eastAsia"/>
          <w:sz w:val="44"/>
          <w:szCs w:val="44"/>
        </w:rPr>
        <w:t>推荐限额</w:t>
      </w:r>
      <w:r w:rsidR="00A44E65">
        <w:rPr>
          <w:rFonts w:ascii="方正小标宋简体" w:eastAsia="方正小标宋简体" w:hAnsi="华文中宋" w:hint="eastAsia"/>
          <w:sz w:val="44"/>
          <w:szCs w:val="44"/>
        </w:rPr>
        <w:t>表</w:t>
      </w:r>
    </w:p>
    <w:p w:rsidR="003B27BC" w:rsidRDefault="003B27BC">
      <w:pPr>
        <w:autoSpaceDN w:val="0"/>
        <w:snapToGrid w:val="0"/>
        <w:spacing w:line="240" w:lineRule="atLeast"/>
        <w:textAlignment w:val="center"/>
        <w:rPr>
          <w:rFonts w:ascii="方正仿宋_GBK" w:eastAsia="方正仿宋_GBK" w:hAnsi="华文中宋"/>
          <w:szCs w:val="21"/>
        </w:rPr>
      </w:pPr>
    </w:p>
    <w:tbl>
      <w:tblPr>
        <w:tblStyle w:val="a7"/>
        <w:tblpPr w:leftFromText="180" w:rightFromText="180" w:vertAnchor="text" w:tblpXSpec="center" w:tblpY="1"/>
        <w:tblOverlap w:val="never"/>
        <w:tblW w:w="8075" w:type="dxa"/>
        <w:jc w:val="center"/>
        <w:tblLook w:val="04A0"/>
      </w:tblPr>
      <w:tblGrid>
        <w:gridCol w:w="2547"/>
        <w:gridCol w:w="2551"/>
        <w:gridCol w:w="2977"/>
      </w:tblGrid>
      <w:tr w:rsidR="003B27BC" w:rsidRPr="003B27BC" w:rsidTr="003B27BC">
        <w:trPr>
          <w:trHeight w:val="498"/>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b/>
                <w:sz w:val="24"/>
                <w:szCs w:val="24"/>
              </w:rPr>
            </w:pPr>
            <w:r w:rsidRPr="003B27BC">
              <w:rPr>
                <w:rFonts w:ascii="方正仿宋_GBK" w:eastAsia="方正仿宋_GBK" w:hAnsi="华文中宋" w:hint="eastAsia"/>
                <w:b/>
                <w:sz w:val="24"/>
                <w:szCs w:val="24"/>
              </w:rPr>
              <w:t>单     位</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b/>
                <w:sz w:val="24"/>
                <w:szCs w:val="24"/>
              </w:rPr>
            </w:pPr>
            <w:r w:rsidRPr="003B27BC">
              <w:rPr>
                <w:rFonts w:ascii="方正仿宋_GBK" w:eastAsia="方正仿宋_GBK" w:hAnsi="华文中宋" w:hint="eastAsia"/>
                <w:b/>
                <w:sz w:val="24"/>
                <w:szCs w:val="24"/>
              </w:rPr>
              <w:t>优秀</w:t>
            </w:r>
            <w:r w:rsidRPr="003B27BC">
              <w:rPr>
                <w:rFonts w:ascii="方正仿宋_GBK" w:eastAsia="方正仿宋_GBK" w:hAnsi="华文中宋"/>
                <w:b/>
                <w:sz w:val="24"/>
                <w:szCs w:val="24"/>
              </w:rPr>
              <w:t>研究生导师推荐限额</w:t>
            </w:r>
          </w:p>
        </w:tc>
        <w:tc>
          <w:tcPr>
            <w:tcW w:w="297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b/>
                <w:sz w:val="24"/>
                <w:szCs w:val="24"/>
              </w:rPr>
            </w:pPr>
            <w:r w:rsidRPr="003B27BC">
              <w:rPr>
                <w:rFonts w:ascii="方正仿宋_GBK" w:eastAsia="方正仿宋_GBK" w:hAnsi="华文中宋" w:hint="eastAsia"/>
                <w:b/>
                <w:sz w:val="24"/>
                <w:szCs w:val="24"/>
              </w:rPr>
              <w:t>优秀</w:t>
            </w:r>
            <w:r w:rsidRPr="003B27BC">
              <w:rPr>
                <w:rFonts w:ascii="方正仿宋_GBK" w:eastAsia="方正仿宋_GBK" w:hAnsi="华文中宋"/>
                <w:b/>
                <w:sz w:val="24"/>
                <w:szCs w:val="24"/>
              </w:rPr>
              <w:t>研究生导师团队推荐限额</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国防</w:t>
            </w:r>
            <w:r>
              <w:rPr>
                <w:rFonts w:ascii="方正仿宋_GBK" w:eastAsia="方正仿宋_GBK" w:hAnsi="华文中宋"/>
                <w:sz w:val="24"/>
                <w:szCs w:val="24"/>
              </w:rPr>
              <w:t>科技大学</w:t>
            </w:r>
          </w:p>
        </w:tc>
        <w:tc>
          <w:tcPr>
            <w:tcW w:w="2551"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10</w:t>
            </w:r>
          </w:p>
        </w:tc>
        <w:tc>
          <w:tcPr>
            <w:tcW w:w="2977"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中南</w:t>
            </w:r>
            <w:r>
              <w:rPr>
                <w:rFonts w:ascii="方正仿宋_GBK" w:eastAsia="方正仿宋_GBK" w:hAnsi="华文中宋"/>
                <w:sz w:val="24"/>
                <w:szCs w:val="24"/>
              </w:rPr>
              <w:t>大学</w:t>
            </w:r>
          </w:p>
        </w:tc>
        <w:tc>
          <w:tcPr>
            <w:tcW w:w="2551"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r w:rsidR="001D6B87">
              <w:rPr>
                <w:rFonts w:ascii="方正仿宋_GBK" w:eastAsia="方正仿宋_GBK" w:hAnsi="华文中宋" w:hint="eastAsia"/>
                <w:sz w:val="24"/>
                <w:szCs w:val="24"/>
              </w:rPr>
              <w:t>0</w:t>
            </w:r>
          </w:p>
        </w:tc>
        <w:tc>
          <w:tcPr>
            <w:tcW w:w="297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sz w:val="24"/>
                <w:szCs w:val="24"/>
              </w:rPr>
              <w:t>6</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大学</w:t>
            </w:r>
          </w:p>
        </w:tc>
        <w:tc>
          <w:tcPr>
            <w:tcW w:w="2551"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10</w:t>
            </w:r>
          </w:p>
        </w:tc>
        <w:tc>
          <w:tcPr>
            <w:tcW w:w="297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师范大学</w:t>
            </w:r>
          </w:p>
        </w:tc>
        <w:tc>
          <w:tcPr>
            <w:tcW w:w="2551"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10</w:t>
            </w:r>
          </w:p>
        </w:tc>
        <w:tc>
          <w:tcPr>
            <w:tcW w:w="2977"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湘潭</w:t>
            </w:r>
            <w:r>
              <w:rPr>
                <w:rFonts w:ascii="方正仿宋_GBK" w:eastAsia="方正仿宋_GBK" w:hAnsi="华文中宋"/>
                <w:sz w:val="24"/>
                <w:szCs w:val="24"/>
              </w:rPr>
              <w:t>大学</w:t>
            </w:r>
          </w:p>
        </w:tc>
        <w:tc>
          <w:tcPr>
            <w:tcW w:w="2551"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10</w:t>
            </w:r>
          </w:p>
        </w:tc>
        <w:tc>
          <w:tcPr>
            <w:tcW w:w="2977" w:type="dxa"/>
            <w:vAlign w:val="center"/>
          </w:tcPr>
          <w:p w:rsidR="003B27BC" w:rsidRPr="003B27BC" w:rsidRDefault="001D6B87"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湖南农业</w:t>
            </w:r>
            <w:r>
              <w:rPr>
                <w:rFonts w:ascii="方正仿宋_GBK" w:eastAsia="方正仿宋_GBK" w:hAnsi="华文中宋"/>
                <w:sz w:val="24"/>
                <w:szCs w:val="24"/>
              </w:rPr>
              <w:t>大学</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中医药大学</w:t>
            </w:r>
          </w:p>
        </w:tc>
        <w:tc>
          <w:tcPr>
            <w:tcW w:w="2551" w:type="dxa"/>
            <w:vAlign w:val="center"/>
          </w:tcPr>
          <w:p w:rsidR="003B27BC" w:rsidRPr="003B27BC" w:rsidRDefault="00AC551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中南</w:t>
            </w:r>
            <w:r>
              <w:rPr>
                <w:rFonts w:ascii="方正仿宋_GBK" w:eastAsia="方正仿宋_GBK" w:hAnsi="华文中宋"/>
                <w:sz w:val="24"/>
                <w:szCs w:val="24"/>
              </w:rPr>
              <w:t>林业科技大学</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长沙</w:t>
            </w:r>
            <w:r>
              <w:rPr>
                <w:rFonts w:ascii="方正仿宋_GBK" w:eastAsia="方正仿宋_GBK" w:hAnsi="华文中宋"/>
                <w:sz w:val="24"/>
                <w:szCs w:val="24"/>
              </w:rPr>
              <w:t>理工大学</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南华</w:t>
            </w:r>
            <w:r>
              <w:rPr>
                <w:rFonts w:ascii="方正仿宋_GBK" w:eastAsia="方正仿宋_GBK" w:hAnsi="华文中宋"/>
                <w:sz w:val="24"/>
                <w:szCs w:val="24"/>
              </w:rPr>
              <w:t>大学</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科技大学</w:t>
            </w:r>
          </w:p>
        </w:tc>
        <w:tc>
          <w:tcPr>
            <w:tcW w:w="2551" w:type="dxa"/>
            <w:vAlign w:val="center"/>
          </w:tcPr>
          <w:p w:rsidR="003B27BC" w:rsidRPr="003B27BC" w:rsidRDefault="00AC551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p>
        </w:tc>
        <w:tc>
          <w:tcPr>
            <w:tcW w:w="297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工业大学</w:t>
            </w:r>
          </w:p>
        </w:tc>
        <w:tc>
          <w:tcPr>
            <w:tcW w:w="2551" w:type="dxa"/>
            <w:vAlign w:val="center"/>
          </w:tcPr>
          <w:p w:rsidR="003B27BC" w:rsidRPr="003B27BC" w:rsidRDefault="00AC551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5</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2</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吉首大学</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5</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2</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商学院</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5</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2</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理工学院</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5</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2</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人文科技学院</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工程学院</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邵阳</w:t>
            </w:r>
            <w:r>
              <w:rPr>
                <w:rFonts w:ascii="方正仿宋_GBK" w:eastAsia="方正仿宋_GBK" w:hAnsi="华文中宋"/>
                <w:sz w:val="24"/>
                <w:szCs w:val="24"/>
              </w:rPr>
              <w:t>学院</w:t>
            </w:r>
          </w:p>
        </w:tc>
        <w:tc>
          <w:tcPr>
            <w:tcW w:w="2551"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湖南</w:t>
            </w:r>
            <w:r>
              <w:rPr>
                <w:rFonts w:ascii="方正仿宋_GBK" w:eastAsia="方正仿宋_GBK" w:hAnsi="华文中宋"/>
                <w:sz w:val="24"/>
                <w:szCs w:val="24"/>
              </w:rPr>
              <w:t>省委党校</w:t>
            </w:r>
          </w:p>
        </w:tc>
        <w:tc>
          <w:tcPr>
            <w:tcW w:w="2551" w:type="dxa"/>
            <w:vAlign w:val="center"/>
          </w:tcPr>
          <w:p w:rsidR="003B27BC" w:rsidRPr="003B27BC" w:rsidRDefault="004560D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3</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长沙</w:t>
            </w:r>
            <w:r>
              <w:rPr>
                <w:rFonts w:ascii="方正仿宋_GBK" w:eastAsia="方正仿宋_GBK" w:hAnsi="华文中宋"/>
                <w:sz w:val="24"/>
                <w:szCs w:val="24"/>
              </w:rPr>
              <w:t>矿冶研究院</w:t>
            </w:r>
          </w:p>
        </w:tc>
        <w:tc>
          <w:tcPr>
            <w:tcW w:w="2551" w:type="dxa"/>
            <w:vAlign w:val="center"/>
          </w:tcPr>
          <w:p w:rsidR="003B27BC" w:rsidRPr="003B27BC" w:rsidRDefault="004560D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长沙</w:t>
            </w:r>
            <w:r>
              <w:rPr>
                <w:rFonts w:ascii="方正仿宋_GBK" w:eastAsia="方正仿宋_GBK" w:hAnsi="华文中宋"/>
                <w:sz w:val="24"/>
                <w:szCs w:val="24"/>
              </w:rPr>
              <w:t>矿山研究院</w:t>
            </w:r>
          </w:p>
        </w:tc>
        <w:tc>
          <w:tcPr>
            <w:tcW w:w="2551" w:type="dxa"/>
            <w:vAlign w:val="center"/>
          </w:tcPr>
          <w:p w:rsidR="003B27BC" w:rsidRPr="003B27BC" w:rsidRDefault="004560D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lastRenderedPageBreak/>
              <w:t>农业</w:t>
            </w:r>
            <w:r>
              <w:rPr>
                <w:rFonts w:ascii="方正仿宋_GBK" w:eastAsia="方正仿宋_GBK" w:hAnsi="华文中宋"/>
                <w:sz w:val="24"/>
                <w:szCs w:val="24"/>
              </w:rPr>
              <w:t>生态研究所</w:t>
            </w:r>
          </w:p>
        </w:tc>
        <w:tc>
          <w:tcPr>
            <w:tcW w:w="2551" w:type="dxa"/>
            <w:vAlign w:val="center"/>
          </w:tcPr>
          <w:p w:rsidR="003B27BC" w:rsidRPr="003B27BC" w:rsidRDefault="00AC551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3B27BC" w:rsidRPr="003B27BC" w:rsidTr="003B27BC">
        <w:trPr>
          <w:jc w:val="center"/>
        </w:trPr>
        <w:tc>
          <w:tcPr>
            <w:tcW w:w="2547" w:type="dxa"/>
            <w:vAlign w:val="center"/>
          </w:tcPr>
          <w:p w:rsidR="003B27BC" w:rsidRPr="003B27BC" w:rsidRDefault="003B27BC"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中国</w:t>
            </w:r>
            <w:r>
              <w:rPr>
                <w:rFonts w:ascii="方正仿宋_GBK" w:eastAsia="方正仿宋_GBK" w:hAnsi="华文中宋"/>
                <w:sz w:val="24"/>
                <w:szCs w:val="24"/>
              </w:rPr>
              <w:t>航空动力机械研究所</w:t>
            </w:r>
          </w:p>
        </w:tc>
        <w:tc>
          <w:tcPr>
            <w:tcW w:w="2551" w:type="dxa"/>
            <w:vAlign w:val="center"/>
          </w:tcPr>
          <w:p w:rsidR="003B27BC" w:rsidRPr="003B27BC" w:rsidRDefault="00AC551F"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c>
          <w:tcPr>
            <w:tcW w:w="2977" w:type="dxa"/>
            <w:vAlign w:val="center"/>
          </w:tcPr>
          <w:p w:rsidR="003B27BC"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w:t>
            </w:r>
          </w:p>
        </w:tc>
      </w:tr>
      <w:tr w:rsidR="00845A36" w:rsidRPr="003B27BC" w:rsidTr="003B27BC">
        <w:trPr>
          <w:jc w:val="center"/>
        </w:trPr>
        <w:tc>
          <w:tcPr>
            <w:tcW w:w="2547" w:type="dxa"/>
            <w:vAlign w:val="center"/>
          </w:tcPr>
          <w:p w:rsidR="00845A36"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合     计</w:t>
            </w:r>
          </w:p>
        </w:tc>
        <w:tc>
          <w:tcPr>
            <w:tcW w:w="2551" w:type="dxa"/>
            <w:vAlign w:val="center"/>
          </w:tcPr>
          <w:p w:rsidR="00845A36"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12</w:t>
            </w:r>
            <w:r w:rsidR="001D6B87">
              <w:rPr>
                <w:rFonts w:ascii="方正仿宋_GBK" w:eastAsia="方正仿宋_GBK" w:hAnsi="华文中宋" w:hint="eastAsia"/>
                <w:sz w:val="24"/>
                <w:szCs w:val="24"/>
              </w:rPr>
              <w:t>2</w:t>
            </w:r>
          </w:p>
        </w:tc>
        <w:tc>
          <w:tcPr>
            <w:tcW w:w="2977" w:type="dxa"/>
            <w:vAlign w:val="center"/>
          </w:tcPr>
          <w:p w:rsidR="00845A36" w:rsidRPr="003B27BC" w:rsidRDefault="00845A36" w:rsidP="003B27BC">
            <w:pPr>
              <w:autoSpaceDN w:val="0"/>
              <w:snapToGrid w:val="0"/>
              <w:spacing w:line="240" w:lineRule="atLeast"/>
              <w:jc w:val="center"/>
              <w:textAlignment w:val="center"/>
              <w:rPr>
                <w:rFonts w:ascii="方正仿宋_GBK" w:eastAsia="方正仿宋_GBK" w:hAnsi="华文中宋"/>
                <w:sz w:val="24"/>
                <w:szCs w:val="24"/>
              </w:rPr>
            </w:pPr>
            <w:r>
              <w:rPr>
                <w:rFonts w:ascii="方正仿宋_GBK" w:eastAsia="方正仿宋_GBK" w:hAnsi="华文中宋" w:hint="eastAsia"/>
                <w:sz w:val="24"/>
                <w:szCs w:val="24"/>
              </w:rPr>
              <w:t>6</w:t>
            </w:r>
            <w:r w:rsidR="001D6B87">
              <w:rPr>
                <w:rFonts w:ascii="方正仿宋_GBK" w:eastAsia="方正仿宋_GBK" w:hAnsi="华文中宋"/>
                <w:sz w:val="24"/>
                <w:szCs w:val="24"/>
              </w:rPr>
              <w:t>4</w:t>
            </w:r>
            <w:bookmarkStart w:id="1" w:name="_GoBack"/>
            <w:bookmarkEnd w:id="1"/>
          </w:p>
        </w:tc>
      </w:tr>
    </w:tbl>
    <w:p w:rsidR="003B27BC" w:rsidRDefault="003B27BC">
      <w:pPr>
        <w:autoSpaceDN w:val="0"/>
        <w:snapToGrid w:val="0"/>
        <w:spacing w:line="240" w:lineRule="atLeast"/>
        <w:textAlignment w:val="center"/>
        <w:rPr>
          <w:rFonts w:ascii="方正仿宋_GBK" w:eastAsia="方正仿宋_GBK" w:hAnsi="华文中宋"/>
          <w:szCs w:val="21"/>
        </w:rPr>
      </w:pPr>
    </w:p>
    <w:sectPr w:rsidR="003B27BC" w:rsidSect="00C820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8D" w:rsidRDefault="0048768D">
      <w:pPr>
        <w:rPr>
          <w:rFonts w:hint="eastAsia"/>
        </w:rPr>
      </w:pPr>
      <w:r>
        <w:separator/>
      </w:r>
    </w:p>
  </w:endnote>
  <w:endnote w:type="continuationSeparator" w:id="1">
    <w:p w:rsidR="0048768D" w:rsidRDefault="0048768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auto"/>
    <w:pitch w:val="variable"/>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Microsoft Sans Serif"/>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567585"/>
    </w:sdtPr>
    <w:sdtContent>
      <w:p w:rsidR="00D73A49" w:rsidRDefault="00BB1104">
        <w:pPr>
          <w:pStyle w:val="a3"/>
          <w:jc w:val="center"/>
          <w:rPr>
            <w:rFonts w:hint="eastAsia"/>
          </w:rPr>
        </w:pPr>
        <w:r>
          <w:fldChar w:fldCharType="begin"/>
        </w:r>
        <w:r w:rsidR="00AD6629">
          <w:instrText>PAGE   \* MERGEFORMAT</w:instrText>
        </w:r>
        <w:r>
          <w:fldChar w:fldCharType="separate"/>
        </w:r>
        <w:r w:rsidR="00DE70D2" w:rsidRPr="00DE70D2">
          <w:rPr>
            <w:rFonts w:hint="eastAsia"/>
            <w:noProof/>
            <w:lang w:val="zh-CN"/>
          </w:rPr>
          <w:t>7</w:t>
        </w:r>
        <w:r>
          <w:fldChar w:fldCharType="end"/>
        </w:r>
      </w:p>
    </w:sdtContent>
  </w:sdt>
  <w:p w:rsidR="00D73A49" w:rsidRDefault="00D73A49">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8D" w:rsidRDefault="0048768D">
      <w:pPr>
        <w:rPr>
          <w:rFonts w:hint="eastAsia"/>
        </w:rPr>
      </w:pPr>
      <w:r>
        <w:separator/>
      </w:r>
    </w:p>
  </w:footnote>
  <w:footnote w:type="continuationSeparator" w:id="1">
    <w:p w:rsidR="0048768D" w:rsidRDefault="0048768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C0A"/>
    <w:rsid w:val="000522BA"/>
    <w:rsid w:val="000570B0"/>
    <w:rsid w:val="000C7C0A"/>
    <w:rsid w:val="000D05BE"/>
    <w:rsid w:val="000D3832"/>
    <w:rsid w:val="00106661"/>
    <w:rsid w:val="00116420"/>
    <w:rsid w:val="001242E3"/>
    <w:rsid w:val="001516AD"/>
    <w:rsid w:val="00164509"/>
    <w:rsid w:val="00164E3F"/>
    <w:rsid w:val="00175113"/>
    <w:rsid w:val="00182F44"/>
    <w:rsid w:val="00187A50"/>
    <w:rsid w:val="001B0DE5"/>
    <w:rsid w:val="001D6B87"/>
    <w:rsid w:val="001E10D9"/>
    <w:rsid w:val="001E4B38"/>
    <w:rsid w:val="001F2492"/>
    <w:rsid w:val="001F60F6"/>
    <w:rsid w:val="0020327E"/>
    <w:rsid w:val="00230289"/>
    <w:rsid w:val="00232116"/>
    <w:rsid w:val="002767EF"/>
    <w:rsid w:val="002E5E8D"/>
    <w:rsid w:val="00327A9F"/>
    <w:rsid w:val="003543EA"/>
    <w:rsid w:val="00355110"/>
    <w:rsid w:val="003607D1"/>
    <w:rsid w:val="003B27BC"/>
    <w:rsid w:val="003F1970"/>
    <w:rsid w:val="003F495B"/>
    <w:rsid w:val="0043238B"/>
    <w:rsid w:val="00435696"/>
    <w:rsid w:val="004560DF"/>
    <w:rsid w:val="00486088"/>
    <w:rsid w:val="0048768D"/>
    <w:rsid w:val="004E760E"/>
    <w:rsid w:val="00524CAB"/>
    <w:rsid w:val="005719FF"/>
    <w:rsid w:val="005A65E8"/>
    <w:rsid w:val="005C275F"/>
    <w:rsid w:val="005C41FA"/>
    <w:rsid w:val="005C69CE"/>
    <w:rsid w:val="005D42C5"/>
    <w:rsid w:val="005D5B16"/>
    <w:rsid w:val="00600EBF"/>
    <w:rsid w:val="0060535F"/>
    <w:rsid w:val="00611CD5"/>
    <w:rsid w:val="00632115"/>
    <w:rsid w:val="00642DE3"/>
    <w:rsid w:val="006E791F"/>
    <w:rsid w:val="006E7A00"/>
    <w:rsid w:val="006F705D"/>
    <w:rsid w:val="007168D9"/>
    <w:rsid w:val="007A491E"/>
    <w:rsid w:val="007B4D39"/>
    <w:rsid w:val="00814668"/>
    <w:rsid w:val="00845A36"/>
    <w:rsid w:val="00860889"/>
    <w:rsid w:val="008678D4"/>
    <w:rsid w:val="00884182"/>
    <w:rsid w:val="008D2524"/>
    <w:rsid w:val="008E0FFB"/>
    <w:rsid w:val="00906EE5"/>
    <w:rsid w:val="00950312"/>
    <w:rsid w:val="009542CD"/>
    <w:rsid w:val="009610EE"/>
    <w:rsid w:val="00A31D82"/>
    <w:rsid w:val="00A44E65"/>
    <w:rsid w:val="00A53D14"/>
    <w:rsid w:val="00AC551F"/>
    <w:rsid w:val="00AD6629"/>
    <w:rsid w:val="00B401D2"/>
    <w:rsid w:val="00B578E7"/>
    <w:rsid w:val="00B641AA"/>
    <w:rsid w:val="00B66244"/>
    <w:rsid w:val="00B85666"/>
    <w:rsid w:val="00BB1104"/>
    <w:rsid w:val="00C6345E"/>
    <w:rsid w:val="00C8205D"/>
    <w:rsid w:val="00C824D9"/>
    <w:rsid w:val="00CB4755"/>
    <w:rsid w:val="00CC47B9"/>
    <w:rsid w:val="00D602EE"/>
    <w:rsid w:val="00D73A49"/>
    <w:rsid w:val="00D74347"/>
    <w:rsid w:val="00DB1207"/>
    <w:rsid w:val="00DE70D2"/>
    <w:rsid w:val="00E45261"/>
    <w:rsid w:val="00E56787"/>
    <w:rsid w:val="00E70C2B"/>
    <w:rsid w:val="00EA5A40"/>
    <w:rsid w:val="00F6675E"/>
    <w:rsid w:val="1C4D2292"/>
    <w:rsid w:val="295206C7"/>
    <w:rsid w:val="3DEA0C21"/>
    <w:rsid w:val="42BB13BA"/>
    <w:rsid w:val="4B5D55D5"/>
    <w:rsid w:val="4D1E2709"/>
    <w:rsid w:val="77066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0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8205D"/>
    <w:pPr>
      <w:tabs>
        <w:tab w:val="center" w:pos="4153"/>
        <w:tab w:val="right" w:pos="8306"/>
      </w:tabs>
      <w:snapToGrid w:val="0"/>
      <w:jc w:val="left"/>
    </w:pPr>
    <w:rPr>
      <w:sz w:val="18"/>
      <w:szCs w:val="18"/>
    </w:rPr>
  </w:style>
  <w:style w:type="paragraph" w:styleId="a4">
    <w:name w:val="header"/>
    <w:basedOn w:val="a"/>
    <w:link w:val="Char0"/>
    <w:qFormat/>
    <w:rsid w:val="00C8205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8205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C8205D"/>
    <w:rPr>
      <w:color w:val="0000FF"/>
      <w:u w:val="single"/>
    </w:rPr>
  </w:style>
  <w:style w:type="table" w:styleId="a7">
    <w:name w:val="Table Grid"/>
    <w:basedOn w:val="a1"/>
    <w:qFormat/>
    <w:rsid w:val="00C82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uiPriority w:val="99"/>
    <w:qFormat/>
    <w:rsid w:val="00C8205D"/>
    <w:rPr>
      <w:sz w:val="21"/>
      <w:szCs w:val="21"/>
    </w:rPr>
  </w:style>
  <w:style w:type="character" w:customStyle="1" w:styleId="Char0">
    <w:name w:val="页眉 Char"/>
    <w:basedOn w:val="a0"/>
    <w:link w:val="a4"/>
    <w:qFormat/>
    <w:rsid w:val="00C8205D"/>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C8205D"/>
    <w:rPr>
      <w:rFonts w:asciiTheme="minorHAnsi" w:eastAsiaTheme="minorEastAsia" w:hAnsiTheme="minorHAnsi" w:cstheme="minorBidi"/>
      <w:kern w:val="2"/>
      <w:sz w:val="18"/>
      <w:szCs w:val="18"/>
    </w:rPr>
  </w:style>
  <w:style w:type="paragraph" w:styleId="a8">
    <w:name w:val="Balloon Text"/>
    <w:basedOn w:val="a"/>
    <w:link w:val="Char1"/>
    <w:rsid w:val="001F2492"/>
    <w:rPr>
      <w:sz w:val="18"/>
      <w:szCs w:val="18"/>
    </w:rPr>
  </w:style>
  <w:style w:type="character" w:customStyle="1" w:styleId="Char1">
    <w:name w:val="批注框文本 Char"/>
    <w:basedOn w:val="a0"/>
    <w:link w:val="a8"/>
    <w:rsid w:val="001F24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695</Words>
  <Characters>3963</Characters>
  <Application>Microsoft Office Word</Application>
  <DocSecurity>0</DocSecurity>
  <Lines>33</Lines>
  <Paragraphs>9</Paragraphs>
  <ScaleCrop>false</ScaleCrop>
  <Company>Lenovo</Company>
  <LinksUpToDate>false</LinksUpToDate>
  <CharactersWithSpaces>4649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2018-12-20T07:17:00Z</dcterms:created>
  <dc:creator>don Henry</dc:creator>
  <lastModifiedBy>administrator</lastModifiedBy>
  <lastPrinted>2018-12-20T07:17:00Z</lastPrinted>
  <dcterms:modified xsi:type="dcterms:W3CDTF">2018-12-20T07:18:00Z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