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2"/>
        </w:rPr>
      </w:pPr>
      <w:r>
        <w:rPr>
          <w:rFonts w:hint="eastAsia" w:ascii="方正小标宋简体" w:eastAsia="方正小标宋简体"/>
          <w:sz w:val="42"/>
        </w:rPr>
        <w:t>2019年湖南省学位与研究生教育改革研究项目申报汇总表</w:t>
      </w:r>
    </w:p>
    <w:p>
      <w:pPr>
        <w:jc w:val="center"/>
        <w:rPr>
          <w:spacing w:val="-6"/>
        </w:rPr>
      </w:pPr>
    </w:p>
    <w:p>
      <w:pPr>
        <w:rPr>
          <w:rFonts w:eastAsia="仿宋_GB2312"/>
          <w:spacing w:val="-6"/>
        </w:rPr>
      </w:pPr>
      <w:r>
        <w:rPr>
          <w:rFonts w:eastAsia="仿宋_GB2312"/>
          <w:spacing w:val="-6"/>
        </w:rPr>
        <w:t>学校名称：</w:t>
      </w:r>
    </w:p>
    <w:tbl>
      <w:tblPr>
        <w:tblStyle w:val="2"/>
        <w:tblW w:w="13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662"/>
        <w:gridCol w:w="1949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86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       目       名       称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项目起止年限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0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8662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2329" w:type="dxa"/>
            <w:noWrap w:val="0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2019-06-26T01:01:15Z</dcterms:created>
  <dc:creator>Administrator</dc:creator>
  <lastModifiedBy>谢日安</lastModifiedBy>
  <dcterms:modified xsi:type="dcterms:W3CDTF">2019-06-26T01:01:23Z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